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900F4" w14:textId="77777777" w:rsidR="008B7D67" w:rsidRPr="008B7D67" w:rsidRDefault="008B7D67" w:rsidP="008B7D67">
      <w:pPr>
        <w:shd w:val="clear" w:color="auto" w:fill="FFFFFF"/>
        <w:spacing w:after="150" w:line="240" w:lineRule="auto"/>
        <w:rPr>
          <w:rFonts w:ascii="Verdana" w:eastAsia="Times New Roman" w:hAnsi="Verdana" w:cs="Times New Roman"/>
          <w:b/>
          <w:bCs/>
          <w:color w:val="000066"/>
          <w:kern w:val="0"/>
          <w:sz w:val="24"/>
          <w:szCs w:val="24"/>
          <w:lang w:eastAsia="nl-NL"/>
          <w14:ligatures w14:val="none"/>
        </w:rPr>
      </w:pPr>
      <w:r w:rsidRPr="008B7D67">
        <w:rPr>
          <w:rFonts w:ascii="Verdana" w:eastAsia="Times New Roman" w:hAnsi="Verdana" w:cs="Times New Roman"/>
          <w:b/>
          <w:bCs/>
          <w:color w:val="000066"/>
          <w:kern w:val="0"/>
          <w:sz w:val="24"/>
          <w:szCs w:val="24"/>
          <w:lang w:eastAsia="nl-NL"/>
          <w14:ligatures w14:val="none"/>
        </w:rPr>
        <w:t>Verslag Contactdag 2010 in Naturalis</w:t>
      </w:r>
    </w:p>
    <w:tbl>
      <w:tblPr>
        <w:tblW w:w="6600" w:type="dxa"/>
        <w:tblCellSpacing w:w="0" w:type="dxa"/>
        <w:shd w:val="clear" w:color="auto" w:fill="FFFFFF"/>
        <w:tblCellMar>
          <w:left w:w="0" w:type="dxa"/>
          <w:right w:w="0" w:type="dxa"/>
        </w:tblCellMar>
        <w:tblLook w:val="04A0" w:firstRow="1" w:lastRow="0" w:firstColumn="1" w:lastColumn="0" w:noHBand="0" w:noVBand="1"/>
      </w:tblPr>
      <w:tblGrid>
        <w:gridCol w:w="4725"/>
        <w:gridCol w:w="1875"/>
      </w:tblGrid>
      <w:tr w:rsidR="008B7D67" w:rsidRPr="008B7D67" w14:paraId="4D2586D0" w14:textId="77777777" w:rsidTr="008B7D67">
        <w:trPr>
          <w:tblCellSpacing w:w="0" w:type="dxa"/>
        </w:trPr>
        <w:tc>
          <w:tcPr>
            <w:tcW w:w="0" w:type="auto"/>
            <w:shd w:val="clear" w:color="auto" w:fill="FFFFFF"/>
            <w:hideMark/>
          </w:tcPr>
          <w:p w14:paraId="53D6544D" w14:textId="77777777" w:rsidR="008B7D67" w:rsidRPr="008B7D67" w:rsidRDefault="008B7D67" w:rsidP="008B7D67">
            <w:pPr>
              <w:spacing w:after="0" w:line="240" w:lineRule="auto"/>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color w:val="000066"/>
                <w:kern w:val="0"/>
                <w:sz w:val="17"/>
                <w:szCs w:val="17"/>
                <w:lang w:eastAsia="nl-NL"/>
                <w14:ligatures w14:val="none"/>
              </w:rPr>
              <w:t>Ik begon de dag met natte voeten, stapte op het parkeerterrein van </w:t>
            </w:r>
            <w:hyperlink r:id="rId5" w:tgtFrame="_blank" w:history="1">
              <w:r w:rsidRPr="008B7D67">
                <w:rPr>
                  <w:rFonts w:ascii="Verdana" w:eastAsia="Times New Roman" w:hAnsi="Verdana" w:cs="Times New Roman"/>
                  <w:color w:val="0000FF"/>
                  <w:kern w:val="0"/>
                  <w:sz w:val="17"/>
                  <w:szCs w:val="17"/>
                  <w:u w:val="single"/>
                  <w:lang w:eastAsia="nl-NL"/>
                  <w14:ligatures w14:val="none"/>
                </w:rPr>
                <w:t>Naturalis</w:t>
              </w:r>
            </w:hyperlink>
            <w:r w:rsidRPr="008B7D67">
              <w:rPr>
                <w:rFonts w:ascii="Verdana" w:eastAsia="Times New Roman" w:hAnsi="Verdana" w:cs="Times New Roman"/>
                <w:color w:val="000066"/>
                <w:kern w:val="0"/>
                <w:sz w:val="17"/>
                <w:szCs w:val="17"/>
                <w:lang w:eastAsia="nl-NL"/>
                <w14:ligatures w14:val="none"/>
              </w:rPr>
              <w:t> in een enkeldiepe plas. Maar ik liet me niet ontmoedigen en sopte achter mijn dochter aan naar de ingang van het imposante Pesthuis, waarin natuurhistorisch museum Naturalis gevestigd is, de locatie voor de 4e Contactdag Triple-X Syndroom.</w:t>
            </w:r>
          </w:p>
        </w:tc>
        <w:tc>
          <w:tcPr>
            <w:tcW w:w="1875" w:type="dxa"/>
            <w:shd w:val="clear" w:color="auto" w:fill="FFFFFF"/>
            <w:hideMark/>
          </w:tcPr>
          <w:p w14:paraId="606CE8A2" w14:textId="22CB06AF" w:rsidR="008B7D67" w:rsidRPr="008B7D67" w:rsidRDefault="008B7D67" w:rsidP="008B7D67">
            <w:pPr>
              <w:spacing w:after="0" w:line="240" w:lineRule="auto"/>
              <w:jc w:val="right"/>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noProof/>
                <w:color w:val="000066"/>
                <w:kern w:val="0"/>
                <w:sz w:val="17"/>
                <w:szCs w:val="17"/>
                <w:lang w:eastAsia="nl-NL"/>
                <w14:ligatures w14:val="none"/>
              </w:rPr>
              <w:drawing>
                <wp:inline distT="0" distB="0" distL="0" distR="0" wp14:anchorId="5C5DF0B0" wp14:editId="2946F8FF">
                  <wp:extent cx="1143000" cy="861060"/>
                  <wp:effectExtent l="0" t="0" r="0" b="0"/>
                  <wp:docPr id="1252351544" name="Afbeelding 5" descr="Afbeelding met buitenshuis, hemel, Straatverlichting,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351544" name="Afbeelding 5" descr="Afbeelding met buitenshuis, hemel, Straatverlichting, plant&#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861060"/>
                          </a:xfrm>
                          <a:prstGeom prst="rect">
                            <a:avLst/>
                          </a:prstGeom>
                          <a:noFill/>
                          <a:ln>
                            <a:noFill/>
                          </a:ln>
                        </pic:spPr>
                      </pic:pic>
                    </a:graphicData>
                  </a:graphic>
                </wp:inline>
              </w:drawing>
            </w:r>
          </w:p>
        </w:tc>
      </w:tr>
    </w:tbl>
    <w:p w14:paraId="33B1ABFC" w14:textId="77777777" w:rsidR="008B7D67" w:rsidRPr="008B7D67" w:rsidRDefault="008B7D67" w:rsidP="008B7D67">
      <w:pPr>
        <w:spacing w:after="0" w:line="240" w:lineRule="auto"/>
        <w:rPr>
          <w:rFonts w:ascii="Times New Roman" w:eastAsia="Times New Roman" w:hAnsi="Times New Roman" w:cs="Times New Roman"/>
          <w:kern w:val="0"/>
          <w:sz w:val="24"/>
          <w:szCs w:val="24"/>
          <w:lang w:eastAsia="nl-NL"/>
          <w14:ligatures w14:val="none"/>
        </w:rPr>
      </w:pPr>
    </w:p>
    <w:tbl>
      <w:tblPr>
        <w:tblW w:w="6600" w:type="dxa"/>
        <w:tblCellSpacing w:w="0" w:type="dxa"/>
        <w:shd w:val="clear" w:color="auto" w:fill="FFFFFF"/>
        <w:tblCellMar>
          <w:left w:w="0" w:type="dxa"/>
          <w:right w:w="0" w:type="dxa"/>
        </w:tblCellMar>
        <w:tblLook w:val="04A0" w:firstRow="1" w:lastRow="0" w:firstColumn="1" w:lastColumn="0" w:noHBand="0" w:noVBand="1"/>
      </w:tblPr>
      <w:tblGrid>
        <w:gridCol w:w="6600"/>
      </w:tblGrid>
      <w:tr w:rsidR="008B7D67" w:rsidRPr="008B7D67" w14:paraId="3B390946" w14:textId="77777777" w:rsidTr="008B7D67">
        <w:trPr>
          <w:tblCellSpacing w:w="0" w:type="dxa"/>
        </w:trPr>
        <w:tc>
          <w:tcPr>
            <w:tcW w:w="0" w:type="auto"/>
            <w:shd w:val="clear" w:color="auto" w:fill="FFFFFF"/>
            <w:hideMark/>
          </w:tcPr>
          <w:p w14:paraId="421FB4E5" w14:textId="77777777" w:rsidR="008B7D67" w:rsidRPr="008B7D67" w:rsidRDefault="008B7D67" w:rsidP="008B7D67">
            <w:pPr>
              <w:spacing w:after="0" w:line="240" w:lineRule="auto"/>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b/>
                <w:bCs/>
                <w:color w:val="000066"/>
                <w:kern w:val="0"/>
                <w:sz w:val="17"/>
                <w:szCs w:val="17"/>
                <w:lang w:eastAsia="nl-NL"/>
                <w14:ligatures w14:val="none"/>
              </w:rPr>
              <w:t>Een beetje spannend</w:t>
            </w:r>
            <w:r w:rsidRPr="008B7D67">
              <w:rPr>
                <w:rFonts w:ascii="Verdana" w:eastAsia="Times New Roman" w:hAnsi="Verdana" w:cs="Times New Roman"/>
                <w:color w:val="000066"/>
                <w:kern w:val="0"/>
                <w:sz w:val="17"/>
                <w:szCs w:val="17"/>
                <w:lang w:eastAsia="nl-NL"/>
                <w14:ligatures w14:val="none"/>
              </w:rPr>
              <w:t> vonden we het wel, Ida en ik, de organisatie van deze contactdag.</w:t>
            </w:r>
          </w:p>
          <w:p w14:paraId="556B8091" w14:textId="77777777" w:rsidR="008B7D67" w:rsidRPr="008B7D67" w:rsidRDefault="008B7D67" w:rsidP="008B7D67">
            <w:pPr>
              <w:numPr>
                <w:ilvl w:val="0"/>
                <w:numId w:val="1"/>
              </w:numPr>
              <w:spacing w:after="0" w:line="240" w:lineRule="auto"/>
              <w:ind w:left="975"/>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color w:val="000066"/>
                <w:kern w:val="0"/>
                <w:sz w:val="17"/>
                <w:szCs w:val="17"/>
                <w:lang w:eastAsia="nl-NL"/>
                <w14:ligatures w14:val="none"/>
              </w:rPr>
              <w:t>Zouden er wel genoeg mensen belangstelling hebben?</w:t>
            </w:r>
          </w:p>
          <w:p w14:paraId="1830308A" w14:textId="77777777" w:rsidR="008B7D67" w:rsidRPr="008B7D67" w:rsidRDefault="008B7D67" w:rsidP="008B7D67">
            <w:pPr>
              <w:numPr>
                <w:ilvl w:val="0"/>
                <w:numId w:val="1"/>
              </w:numPr>
              <w:spacing w:after="0" w:line="240" w:lineRule="auto"/>
              <w:ind w:left="975"/>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color w:val="000066"/>
                <w:kern w:val="0"/>
                <w:sz w:val="17"/>
                <w:szCs w:val="17"/>
                <w:lang w:eastAsia="nl-NL"/>
                <w14:ligatures w14:val="none"/>
              </w:rPr>
              <w:t>Wíj waren wel erg blij met de presentatie van prof. Hanna Swaab en dr. Sophie van Rijn van de Universiteit van Leiden, maar zouden de potentiële deelnemers dat ook zijn?</w:t>
            </w:r>
          </w:p>
          <w:p w14:paraId="0BC2ED43" w14:textId="77777777" w:rsidR="008B7D67" w:rsidRPr="008B7D67" w:rsidRDefault="008B7D67" w:rsidP="008B7D67">
            <w:pPr>
              <w:numPr>
                <w:ilvl w:val="0"/>
                <w:numId w:val="1"/>
              </w:numPr>
              <w:spacing w:after="0" w:line="240" w:lineRule="auto"/>
              <w:ind w:left="975"/>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color w:val="000066"/>
                <w:kern w:val="0"/>
                <w:sz w:val="17"/>
                <w:szCs w:val="17"/>
                <w:lang w:eastAsia="nl-NL"/>
                <w14:ligatures w14:val="none"/>
              </w:rPr>
              <w:t>Was het programma "Strijd om de Diversiteit", waarbij de kinderen onder leiding van een gids door het museum zouden gaan aantrekkelijk genoeg om kinderen van alle leeftijden mee te nemen?</w:t>
            </w:r>
          </w:p>
          <w:p w14:paraId="5014CF9F" w14:textId="77777777" w:rsidR="008B7D67" w:rsidRPr="008B7D67" w:rsidRDefault="008B7D67" w:rsidP="008B7D67">
            <w:pPr>
              <w:numPr>
                <w:ilvl w:val="0"/>
                <w:numId w:val="1"/>
              </w:numPr>
              <w:spacing w:after="0" w:line="240" w:lineRule="auto"/>
              <w:ind w:left="975"/>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color w:val="000066"/>
                <w:kern w:val="0"/>
                <w:sz w:val="17"/>
                <w:szCs w:val="17"/>
                <w:lang w:eastAsia="nl-NL"/>
                <w14:ligatures w14:val="none"/>
              </w:rPr>
              <w:t>de gekozen locatie centraal genoeg?</w:t>
            </w:r>
          </w:p>
          <w:p w14:paraId="496DEE03" w14:textId="77777777" w:rsidR="008B7D67" w:rsidRPr="008B7D67" w:rsidRDefault="008B7D67" w:rsidP="008B7D67">
            <w:pPr>
              <w:spacing w:after="0" w:line="240" w:lineRule="auto"/>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color w:val="000066"/>
                <w:kern w:val="0"/>
                <w:sz w:val="17"/>
                <w:szCs w:val="17"/>
                <w:lang w:eastAsia="nl-NL"/>
                <w14:ligatures w14:val="none"/>
              </w:rPr>
              <w:br/>
            </w:r>
            <w:r w:rsidRPr="008B7D67">
              <w:rPr>
                <w:rFonts w:ascii="Verdana" w:eastAsia="Times New Roman" w:hAnsi="Verdana" w:cs="Times New Roman"/>
                <w:b/>
                <w:bCs/>
                <w:color w:val="000066"/>
                <w:kern w:val="0"/>
                <w:sz w:val="17"/>
                <w:szCs w:val="17"/>
                <w:lang w:eastAsia="nl-NL"/>
                <w14:ligatures w14:val="none"/>
              </w:rPr>
              <w:t>Deelnemers van allerlei leeftijden</w:t>
            </w:r>
            <w:r w:rsidRPr="008B7D67">
              <w:rPr>
                <w:rFonts w:ascii="Verdana" w:eastAsia="Times New Roman" w:hAnsi="Verdana" w:cs="Times New Roman"/>
                <w:color w:val="000066"/>
                <w:kern w:val="0"/>
                <w:sz w:val="17"/>
                <w:szCs w:val="17"/>
                <w:lang w:eastAsia="nl-NL"/>
                <w14:ligatures w14:val="none"/>
              </w:rPr>
              <w:br/>
              <w:t xml:space="preserve">Blijkbaar wel, want uiteindelijk waren (bijna) alle leeftijden </w:t>
            </w:r>
            <w:proofErr w:type="spellStart"/>
            <w:r w:rsidRPr="008B7D67">
              <w:rPr>
                <w:rFonts w:ascii="Verdana" w:eastAsia="Times New Roman" w:hAnsi="Verdana" w:cs="Times New Roman"/>
                <w:color w:val="000066"/>
                <w:kern w:val="0"/>
                <w:sz w:val="17"/>
                <w:szCs w:val="17"/>
                <w:lang w:eastAsia="nl-NL"/>
                <w14:ligatures w14:val="none"/>
              </w:rPr>
              <w:t>vertegenwoor-digd</w:t>
            </w:r>
            <w:proofErr w:type="spellEnd"/>
            <w:r w:rsidRPr="008B7D67">
              <w:rPr>
                <w:rFonts w:ascii="Verdana" w:eastAsia="Times New Roman" w:hAnsi="Verdana" w:cs="Times New Roman"/>
                <w:color w:val="000066"/>
                <w:kern w:val="0"/>
                <w:sz w:val="17"/>
                <w:szCs w:val="17"/>
                <w:lang w:eastAsia="nl-NL"/>
                <w14:ligatures w14:val="none"/>
              </w:rPr>
              <w:t>, zodat iedereen aansluiting met leeftijdgenoten kon zoeken.</w:t>
            </w:r>
          </w:p>
          <w:p w14:paraId="1950CE78" w14:textId="77777777" w:rsidR="008B7D67" w:rsidRPr="008B7D67" w:rsidRDefault="008B7D67" w:rsidP="008B7D67">
            <w:pPr>
              <w:numPr>
                <w:ilvl w:val="0"/>
                <w:numId w:val="2"/>
              </w:numPr>
              <w:spacing w:after="0" w:line="240" w:lineRule="auto"/>
              <w:ind w:left="975"/>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color w:val="000066"/>
                <w:kern w:val="0"/>
                <w:sz w:val="17"/>
                <w:szCs w:val="17"/>
                <w:lang w:eastAsia="nl-NL"/>
                <w14:ligatures w14:val="none"/>
              </w:rPr>
              <w:t>Er was een groepje kinderen in de onderbouw basisschool leeftijd</w:t>
            </w:r>
          </w:p>
          <w:p w14:paraId="4C0DA237" w14:textId="77777777" w:rsidR="008B7D67" w:rsidRPr="008B7D67" w:rsidRDefault="008B7D67" w:rsidP="008B7D67">
            <w:pPr>
              <w:numPr>
                <w:ilvl w:val="0"/>
                <w:numId w:val="2"/>
              </w:numPr>
              <w:spacing w:after="0" w:line="240" w:lineRule="auto"/>
              <w:ind w:left="975"/>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color w:val="000066"/>
                <w:kern w:val="0"/>
                <w:sz w:val="17"/>
                <w:szCs w:val="17"/>
                <w:lang w:eastAsia="nl-NL"/>
                <w14:ligatures w14:val="none"/>
              </w:rPr>
              <w:t>een groepje tieners van 10-13 jaar</w:t>
            </w:r>
          </w:p>
          <w:p w14:paraId="421502E7" w14:textId="77777777" w:rsidR="008B7D67" w:rsidRPr="008B7D67" w:rsidRDefault="008B7D67" w:rsidP="008B7D67">
            <w:pPr>
              <w:numPr>
                <w:ilvl w:val="0"/>
                <w:numId w:val="2"/>
              </w:numPr>
              <w:spacing w:after="0" w:line="240" w:lineRule="auto"/>
              <w:ind w:left="975"/>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color w:val="000066"/>
                <w:kern w:val="0"/>
                <w:sz w:val="17"/>
                <w:szCs w:val="17"/>
                <w:lang w:eastAsia="nl-NL"/>
                <w14:ligatures w14:val="none"/>
              </w:rPr>
              <w:t>een groepje oudere tieners van 15-18 jaar en</w:t>
            </w:r>
          </w:p>
          <w:p w14:paraId="3B1D397A" w14:textId="77777777" w:rsidR="008B7D67" w:rsidRPr="008B7D67" w:rsidRDefault="008B7D67" w:rsidP="008B7D67">
            <w:pPr>
              <w:numPr>
                <w:ilvl w:val="0"/>
                <w:numId w:val="2"/>
              </w:numPr>
              <w:spacing w:after="0" w:line="240" w:lineRule="auto"/>
              <w:ind w:left="975"/>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color w:val="000066"/>
                <w:kern w:val="0"/>
                <w:sz w:val="17"/>
                <w:szCs w:val="17"/>
                <w:lang w:eastAsia="nl-NL"/>
                <w14:ligatures w14:val="none"/>
              </w:rPr>
              <w:t>3 volwassen vrouwen.</w:t>
            </w:r>
          </w:p>
          <w:p w14:paraId="521D644E" w14:textId="77777777" w:rsidR="005A666D" w:rsidRDefault="008B7D67" w:rsidP="008B7D67">
            <w:pPr>
              <w:numPr>
                <w:ilvl w:val="0"/>
                <w:numId w:val="2"/>
              </w:numPr>
              <w:spacing w:after="0" w:line="240" w:lineRule="auto"/>
              <w:ind w:left="975"/>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color w:val="000066"/>
                <w:kern w:val="0"/>
                <w:sz w:val="17"/>
                <w:szCs w:val="17"/>
                <w:lang w:eastAsia="nl-NL"/>
                <w14:ligatures w14:val="none"/>
              </w:rPr>
              <w:t>Ook was er een aantal deelnemers uit België.</w:t>
            </w:r>
          </w:p>
          <w:p w14:paraId="625DD39E" w14:textId="77777777" w:rsidR="005A666D" w:rsidRDefault="005A666D" w:rsidP="005A666D">
            <w:pPr>
              <w:spacing w:after="0" w:line="240" w:lineRule="auto"/>
              <w:rPr>
                <w:rFonts w:ascii="Verdana" w:eastAsia="Times New Roman" w:hAnsi="Verdana" w:cs="Times New Roman"/>
                <w:color w:val="000066"/>
                <w:kern w:val="0"/>
                <w:sz w:val="17"/>
                <w:szCs w:val="17"/>
                <w:lang w:eastAsia="nl-NL"/>
                <w14:ligatures w14:val="none"/>
              </w:rPr>
            </w:pPr>
          </w:p>
          <w:p w14:paraId="6B32C3D3" w14:textId="4C9DF21B" w:rsidR="008B7D67" w:rsidRPr="008B7D67" w:rsidRDefault="008B7D67" w:rsidP="005A666D">
            <w:pPr>
              <w:spacing w:after="0" w:line="240" w:lineRule="auto"/>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color w:val="000066"/>
                <w:kern w:val="0"/>
                <w:sz w:val="17"/>
                <w:szCs w:val="17"/>
                <w:lang w:eastAsia="nl-NL"/>
                <w14:ligatures w14:val="none"/>
              </w:rPr>
              <w:t>In totaal waren we met 65 personen!</w:t>
            </w:r>
          </w:p>
          <w:p w14:paraId="158F72EF" w14:textId="77777777" w:rsidR="008B7D67" w:rsidRPr="008B7D67" w:rsidRDefault="008B7D67" w:rsidP="008B7D67">
            <w:pPr>
              <w:spacing w:after="0" w:line="240" w:lineRule="auto"/>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color w:val="000066"/>
                <w:kern w:val="0"/>
                <w:sz w:val="17"/>
                <w:szCs w:val="17"/>
                <w:lang w:eastAsia="nl-NL"/>
                <w14:ligatures w14:val="none"/>
              </w:rPr>
              <w:br/>
            </w:r>
            <w:r w:rsidRPr="008B7D67">
              <w:rPr>
                <w:rFonts w:ascii="Verdana" w:eastAsia="Times New Roman" w:hAnsi="Verdana" w:cs="Times New Roman"/>
                <w:b/>
                <w:bCs/>
                <w:color w:val="000066"/>
                <w:kern w:val="0"/>
                <w:sz w:val="17"/>
                <w:szCs w:val="17"/>
                <w:lang w:eastAsia="nl-NL"/>
                <w14:ligatures w14:val="none"/>
              </w:rPr>
              <w:t>De dag begon met een informele ontmoeting in het Museumcafé.</w:t>
            </w:r>
            <w:r w:rsidRPr="008B7D67">
              <w:rPr>
                <w:rFonts w:ascii="Verdana" w:eastAsia="Times New Roman" w:hAnsi="Verdana" w:cs="Times New Roman"/>
                <w:color w:val="000066"/>
                <w:kern w:val="0"/>
                <w:sz w:val="17"/>
                <w:szCs w:val="17"/>
                <w:lang w:eastAsia="nl-NL"/>
                <w14:ligatures w14:val="none"/>
              </w:rPr>
              <w:t> Ida en ik waren mooi op tijd en kregen al snel gezelschap. We kregen allemaal een sticker van Naturalis om op onze kleding te plakken, waar we onze naam op schreven. Wel zo gemakkelijk, omdat dit oude grijze hoofd altijd moeite heeft de goede naam aan de juiste persoon te koppelen.</w:t>
            </w:r>
            <w:r w:rsidRPr="008B7D67">
              <w:rPr>
                <w:rFonts w:ascii="Verdana" w:eastAsia="Times New Roman" w:hAnsi="Verdana" w:cs="Times New Roman"/>
                <w:color w:val="000066"/>
                <w:kern w:val="0"/>
                <w:sz w:val="17"/>
                <w:szCs w:val="17"/>
                <w:lang w:eastAsia="nl-NL"/>
                <w14:ligatures w14:val="none"/>
              </w:rPr>
              <w:br/>
              <w:t>Het was deels een warm weerzien met bekenden van vorige contactdagen en deels een aangename kennismaking met mensen die we tot nu toe alleen via email kenden.</w:t>
            </w:r>
          </w:p>
        </w:tc>
      </w:tr>
    </w:tbl>
    <w:p w14:paraId="1625A317" w14:textId="77777777" w:rsidR="008B7D67" w:rsidRPr="008B7D67" w:rsidRDefault="008B7D67" w:rsidP="008B7D67">
      <w:pPr>
        <w:spacing w:after="0" w:line="240" w:lineRule="auto"/>
        <w:rPr>
          <w:rFonts w:ascii="Times New Roman" w:eastAsia="Times New Roman" w:hAnsi="Times New Roman" w:cs="Times New Roman"/>
          <w:kern w:val="0"/>
          <w:sz w:val="24"/>
          <w:szCs w:val="24"/>
          <w:lang w:eastAsia="nl-NL"/>
          <w14:ligatures w14:val="none"/>
        </w:rPr>
      </w:pPr>
    </w:p>
    <w:tbl>
      <w:tblPr>
        <w:tblW w:w="6600" w:type="dxa"/>
        <w:tblCellSpacing w:w="0" w:type="dxa"/>
        <w:shd w:val="clear" w:color="auto" w:fill="FFFFFF"/>
        <w:tblCellMar>
          <w:left w:w="0" w:type="dxa"/>
          <w:right w:w="0" w:type="dxa"/>
        </w:tblCellMar>
        <w:tblLook w:val="04A0" w:firstRow="1" w:lastRow="0" w:firstColumn="1" w:lastColumn="0" w:noHBand="0" w:noVBand="1"/>
      </w:tblPr>
      <w:tblGrid>
        <w:gridCol w:w="1875"/>
        <w:gridCol w:w="4725"/>
      </w:tblGrid>
      <w:tr w:rsidR="008B7D67" w:rsidRPr="008B7D67" w14:paraId="5BFEB366" w14:textId="77777777" w:rsidTr="008B7D67">
        <w:trPr>
          <w:tblCellSpacing w:w="0" w:type="dxa"/>
        </w:trPr>
        <w:tc>
          <w:tcPr>
            <w:tcW w:w="1875" w:type="dxa"/>
            <w:shd w:val="clear" w:color="auto" w:fill="FFFFFF"/>
            <w:hideMark/>
          </w:tcPr>
          <w:p w14:paraId="3CEE68F8" w14:textId="0BB1EB5E" w:rsidR="008B7D67" w:rsidRPr="008B7D67" w:rsidRDefault="008B7D67" w:rsidP="008B7D67">
            <w:pPr>
              <w:spacing w:after="0" w:line="240" w:lineRule="auto"/>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noProof/>
                <w:color w:val="000066"/>
                <w:kern w:val="0"/>
                <w:sz w:val="17"/>
                <w:szCs w:val="17"/>
                <w:lang w:eastAsia="nl-NL"/>
                <w14:ligatures w14:val="none"/>
              </w:rPr>
              <w:drawing>
                <wp:inline distT="0" distB="0" distL="0" distR="0" wp14:anchorId="1AE77757" wp14:editId="566C16C2">
                  <wp:extent cx="1143000" cy="1493520"/>
                  <wp:effectExtent l="0" t="0" r="0" b="0"/>
                  <wp:docPr id="628482166" name="Afbeelding 4" descr="Afbeelding met overdekt, tekst, meubels, mens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482166" name="Afbeelding 4" descr="Afbeelding met overdekt, tekst, meubels, mensen&#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493520"/>
                          </a:xfrm>
                          <a:prstGeom prst="rect">
                            <a:avLst/>
                          </a:prstGeom>
                          <a:noFill/>
                          <a:ln>
                            <a:noFill/>
                          </a:ln>
                        </pic:spPr>
                      </pic:pic>
                    </a:graphicData>
                  </a:graphic>
                </wp:inline>
              </w:drawing>
            </w:r>
          </w:p>
        </w:tc>
        <w:tc>
          <w:tcPr>
            <w:tcW w:w="0" w:type="auto"/>
            <w:shd w:val="clear" w:color="auto" w:fill="FFFFFF"/>
            <w:hideMark/>
          </w:tcPr>
          <w:p w14:paraId="213DD41A" w14:textId="77777777" w:rsidR="008B7D67" w:rsidRPr="008B7D67" w:rsidRDefault="008B7D67" w:rsidP="008B7D67">
            <w:pPr>
              <w:spacing w:after="0" w:line="240" w:lineRule="auto"/>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b/>
                <w:bCs/>
                <w:color w:val="000066"/>
                <w:kern w:val="0"/>
                <w:sz w:val="17"/>
                <w:szCs w:val="17"/>
                <w:lang w:eastAsia="nl-NL"/>
                <w14:ligatures w14:val="none"/>
              </w:rPr>
              <w:t>"Onze" specialisten</w:t>
            </w:r>
            <w:r w:rsidRPr="008B7D67">
              <w:rPr>
                <w:rFonts w:ascii="Verdana" w:eastAsia="Times New Roman" w:hAnsi="Verdana" w:cs="Times New Roman"/>
                <w:color w:val="000066"/>
                <w:kern w:val="0"/>
                <w:sz w:val="17"/>
                <w:szCs w:val="17"/>
                <w:lang w:eastAsia="nl-NL"/>
                <w14:ligatures w14:val="none"/>
              </w:rPr>
              <w:br/>
              <w:t>Ook ons specialistenteam bestaande uit </w:t>
            </w:r>
            <w:hyperlink r:id="rId8" w:tgtFrame="_blank" w:history="1">
              <w:r w:rsidRPr="008B7D67">
                <w:rPr>
                  <w:rFonts w:ascii="Verdana" w:eastAsia="Times New Roman" w:hAnsi="Verdana" w:cs="Times New Roman"/>
                  <w:color w:val="0000FF"/>
                  <w:kern w:val="0"/>
                  <w:sz w:val="17"/>
                  <w:szCs w:val="17"/>
                  <w:u w:val="single"/>
                  <w:lang w:eastAsia="nl-NL"/>
                  <w14:ligatures w14:val="none"/>
                </w:rPr>
                <w:t>Prof. Dr. Hanna Swaab</w:t>
              </w:r>
            </w:hyperlink>
            <w:r w:rsidRPr="008B7D67">
              <w:rPr>
                <w:rFonts w:ascii="Verdana" w:eastAsia="Times New Roman" w:hAnsi="Verdana" w:cs="Times New Roman"/>
                <w:color w:val="000066"/>
                <w:kern w:val="0"/>
                <w:sz w:val="17"/>
                <w:szCs w:val="17"/>
                <w:lang w:eastAsia="nl-NL"/>
                <w14:ligatures w14:val="none"/>
              </w:rPr>
              <w:t> - hoogleraar op het vakgebied van de pedagogische Wetenschappen en diagnostische orthopedagogiek, </w:t>
            </w:r>
            <w:hyperlink r:id="rId9" w:tgtFrame="_blank" w:history="1">
              <w:r w:rsidRPr="008B7D67">
                <w:rPr>
                  <w:rFonts w:ascii="Verdana" w:eastAsia="Times New Roman" w:hAnsi="Verdana" w:cs="Times New Roman"/>
                  <w:color w:val="0000FF"/>
                  <w:kern w:val="0"/>
                  <w:sz w:val="17"/>
                  <w:szCs w:val="17"/>
                  <w:u w:val="single"/>
                  <w:lang w:eastAsia="nl-NL"/>
                  <w14:ligatures w14:val="none"/>
                </w:rPr>
                <w:t>dr. Sophie van Rijn</w:t>
              </w:r>
            </w:hyperlink>
            <w:r w:rsidRPr="008B7D67">
              <w:rPr>
                <w:rFonts w:ascii="Verdana" w:eastAsia="Times New Roman" w:hAnsi="Verdana" w:cs="Times New Roman"/>
                <w:color w:val="000066"/>
                <w:kern w:val="0"/>
                <w:sz w:val="17"/>
                <w:szCs w:val="17"/>
                <w:lang w:eastAsia="nl-NL"/>
                <w14:ligatures w14:val="none"/>
              </w:rPr>
              <w:t> - Klinische Neuropedagogiek en </w:t>
            </w:r>
            <w:hyperlink r:id="rId10" w:tgtFrame="_blank" w:history="1">
              <w:r w:rsidRPr="008B7D67">
                <w:rPr>
                  <w:rFonts w:ascii="Verdana" w:eastAsia="Times New Roman" w:hAnsi="Verdana" w:cs="Times New Roman"/>
                  <w:color w:val="0000FF"/>
                  <w:kern w:val="0"/>
                  <w:sz w:val="17"/>
                  <w:szCs w:val="17"/>
                  <w:u w:val="single"/>
                  <w:lang w:eastAsia="nl-NL"/>
                  <w14:ligatures w14:val="none"/>
                </w:rPr>
                <w:t>Suus van Rijn</w:t>
              </w:r>
            </w:hyperlink>
            <w:r w:rsidRPr="008B7D67">
              <w:rPr>
                <w:rFonts w:ascii="Verdana" w:eastAsia="Times New Roman" w:hAnsi="Verdana" w:cs="Times New Roman"/>
                <w:color w:val="000066"/>
                <w:kern w:val="0"/>
                <w:sz w:val="17"/>
                <w:szCs w:val="17"/>
                <w:lang w:eastAsia="nl-NL"/>
                <w14:ligatures w14:val="none"/>
              </w:rPr>
              <w:t> - assistent onderzoeker, allen van de Universiteit van Leiden, </w:t>
            </w:r>
            <w:hyperlink r:id="rId11" w:tgtFrame="_blank" w:history="1">
              <w:r w:rsidRPr="008B7D67">
                <w:rPr>
                  <w:rFonts w:ascii="Verdana" w:eastAsia="Times New Roman" w:hAnsi="Verdana" w:cs="Times New Roman"/>
                  <w:color w:val="0000FF"/>
                  <w:kern w:val="0"/>
                  <w:sz w:val="17"/>
                  <w:szCs w:val="17"/>
                  <w:u w:val="single"/>
                  <w:lang w:eastAsia="nl-NL"/>
                  <w14:ligatures w14:val="none"/>
                </w:rPr>
                <w:t>drs. Chantal Engbers - orthopedagoge van SPIL</w:t>
              </w:r>
            </w:hyperlink>
            <w:r w:rsidRPr="008B7D67">
              <w:rPr>
                <w:rFonts w:ascii="Verdana" w:eastAsia="Times New Roman" w:hAnsi="Verdana" w:cs="Times New Roman"/>
                <w:color w:val="000066"/>
                <w:kern w:val="0"/>
                <w:sz w:val="17"/>
                <w:szCs w:val="17"/>
                <w:lang w:eastAsia="nl-NL"/>
                <w14:ligatures w14:val="none"/>
              </w:rPr>
              <w:t> en </w:t>
            </w:r>
            <w:hyperlink r:id="rId12" w:tgtFrame="_blank" w:history="1">
              <w:r w:rsidRPr="008B7D67">
                <w:rPr>
                  <w:rFonts w:ascii="Verdana" w:eastAsia="Times New Roman" w:hAnsi="Verdana" w:cs="Times New Roman"/>
                  <w:color w:val="0000FF"/>
                  <w:kern w:val="0"/>
                  <w:sz w:val="17"/>
                  <w:szCs w:val="17"/>
                  <w:u w:val="single"/>
                  <w:lang w:eastAsia="nl-NL"/>
                  <w14:ligatures w14:val="none"/>
                </w:rPr>
                <w:t>Drs. Maarten Otter</w:t>
              </w:r>
            </w:hyperlink>
            <w:r w:rsidRPr="008B7D67">
              <w:rPr>
                <w:rFonts w:ascii="Verdana" w:eastAsia="Times New Roman" w:hAnsi="Verdana" w:cs="Times New Roman"/>
                <w:color w:val="000066"/>
                <w:kern w:val="0"/>
                <w:sz w:val="17"/>
                <w:szCs w:val="17"/>
                <w:lang w:eastAsia="nl-NL"/>
                <w14:ligatures w14:val="none"/>
              </w:rPr>
              <w:t> (psychiater) - psychiater, zéer betrokken bij het wel en wee van Triple-X dame(</w:t>
            </w:r>
            <w:proofErr w:type="spellStart"/>
            <w:r w:rsidRPr="008B7D67">
              <w:rPr>
                <w:rFonts w:ascii="Verdana" w:eastAsia="Times New Roman" w:hAnsi="Verdana" w:cs="Times New Roman"/>
                <w:color w:val="000066"/>
                <w:kern w:val="0"/>
                <w:sz w:val="17"/>
                <w:szCs w:val="17"/>
                <w:lang w:eastAsia="nl-NL"/>
                <w14:ligatures w14:val="none"/>
              </w:rPr>
              <w:t>tje</w:t>
            </w:r>
            <w:proofErr w:type="spellEnd"/>
            <w:r w:rsidRPr="008B7D67">
              <w:rPr>
                <w:rFonts w:ascii="Verdana" w:eastAsia="Times New Roman" w:hAnsi="Verdana" w:cs="Times New Roman"/>
                <w:color w:val="000066"/>
                <w:kern w:val="0"/>
                <w:sz w:val="17"/>
                <w:szCs w:val="17"/>
                <w:lang w:eastAsia="nl-NL"/>
                <w14:ligatures w14:val="none"/>
              </w:rPr>
              <w:t>)s en veruit de meest belezen man in Nederland op dit gebied sloten zich bij het gezelschap aan.</w:t>
            </w:r>
          </w:p>
        </w:tc>
      </w:tr>
    </w:tbl>
    <w:p w14:paraId="5535349C" w14:textId="77777777" w:rsidR="008B7D67" w:rsidRPr="008B7D67" w:rsidRDefault="008B7D67" w:rsidP="008B7D67">
      <w:pPr>
        <w:spacing w:after="0" w:line="240" w:lineRule="auto"/>
        <w:rPr>
          <w:rFonts w:ascii="Times New Roman" w:eastAsia="Times New Roman" w:hAnsi="Times New Roman" w:cs="Times New Roman"/>
          <w:kern w:val="0"/>
          <w:sz w:val="24"/>
          <w:szCs w:val="24"/>
          <w:lang w:eastAsia="nl-NL"/>
          <w14:ligatures w14:val="none"/>
        </w:rPr>
      </w:pPr>
    </w:p>
    <w:tbl>
      <w:tblPr>
        <w:tblW w:w="6600" w:type="dxa"/>
        <w:tblCellSpacing w:w="0" w:type="dxa"/>
        <w:shd w:val="clear" w:color="auto" w:fill="FFFFFF"/>
        <w:tblCellMar>
          <w:left w:w="0" w:type="dxa"/>
          <w:right w:w="0" w:type="dxa"/>
        </w:tblCellMar>
        <w:tblLook w:val="04A0" w:firstRow="1" w:lastRow="0" w:firstColumn="1" w:lastColumn="0" w:noHBand="0" w:noVBand="1"/>
      </w:tblPr>
      <w:tblGrid>
        <w:gridCol w:w="6600"/>
      </w:tblGrid>
      <w:tr w:rsidR="008B7D67" w:rsidRPr="008B7D67" w14:paraId="50B0A90A" w14:textId="77777777" w:rsidTr="008B7D67">
        <w:trPr>
          <w:tblCellSpacing w:w="0" w:type="dxa"/>
        </w:trPr>
        <w:tc>
          <w:tcPr>
            <w:tcW w:w="0" w:type="auto"/>
            <w:shd w:val="clear" w:color="auto" w:fill="FFFFFF"/>
            <w:hideMark/>
          </w:tcPr>
          <w:p w14:paraId="7530155E" w14:textId="77777777" w:rsidR="008B7D67" w:rsidRPr="008B7D67" w:rsidRDefault="008B7D67" w:rsidP="008B7D67">
            <w:pPr>
              <w:spacing w:after="0" w:line="240" w:lineRule="auto"/>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color w:val="000066"/>
                <w:kern w:val="0"/>
                <w:sz w:val="17"/>
                <w:szCs w:val="17"/>
                <w:lang w:eastAsia="nl-NL"/>
                <w14:ligatures w14:val="none"/>
              </w:rPr>
              <w:t>Gelukkig allemaal zeer toegankelijke mensen, zodat de deelnemers zonder schroom een gesprekje met hen konden hebben.</w:t>
            </w:r>
          </w:p>
        </w:tc>
      </w:tr>
    </w:tbl>
    <w:p w14:paraId="2451C212" w14:textId="77777777" w:rsidR="008B7D67" w:rsidRPr="008B7D67" w:rsidRDefault="008B7D67" w:rsidP="008B7D67">
      <w:pPr>
        <w:spacing w:after="0" w:line="240" w:lineRule="auto"/>
        <w:rPr>
          <w:rFonts w:ascii="Times New Roman" w:eastAsia="Times New Roman" w:hAnsi="Times New Roman" w:cs="Times New Roman"/>
          <w:kern w:val="0"/>
          <w:sz w:val="24"/>
          <w:szCs w:val="24"/>
          <w:lang w:eastAsia="nl-NL"/>
          <w14:ligatures w14:val="none"/>
        </w:rPr>
      </w:pPr>
    </w:p>
    <w:tbl>
      <w:tblPr>
        <w:tblW w:w="6600" w:type="dxa"/>
        <w:tblCellSpacing w:w="0" w:type="dxa"/>
        <w:shd w:val="clear" w:color="auto" w:fill="FFFFFF"/>
        <w:tblCellMar>
          <w:left w:w="0" w:type="dxa"/>
          <w:right w:w="0" w:type="dxa"/>
        </w:tblCellMar>
        <w:tblLook w:val="04A0" w:firstRow="1" w:lastRow="0" w:firstColumn="1" w:lastColumn="0" w:noHBand="0" w:noVBand="1"/>
      </w:tblPr>
      <w:tblGrid>
        <w:gridCol w:w="6600"/>
      </w:tblGrid>
      <w:tr w:rsidR="008B7D67" w:rsidRPr="008B7D67" w14:paraId="5A1D49A1" w14:textId="77777777" w:rsidTr="008B7D67">
        <w:trPr>
          <w:tblCellSpacing w:w="0" w:type="dxa"/>
        </w:trPr>
        <w:tc>
          <w:tcPr>
            <w:tcW w:w="0" w:type="auto"/>
            <w:shd w:val="clear" w:color="auto" w:fill="FFFFFF"/>
            <w:hideMark/>
          </w:tcPr>
          <w:p w14:paraId="6F8EF36B" w14:textId="77777777" w:rsidR="008B7D67" w:rsidRPr="008B7D67" w:rsidRDefault="008B7D67" w:rsidP="008B7D67">
            <w:pPr>
              <w:spacing w:after="0" w:line="240" w:lineRule="auto"/>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color w:val="000066"/>
                <w:kern w:val="0"/>
                <w:sz w:val="17"/>
                <w:szCs w:val="17"/>
                <w:lang w:eastAsia="nl-NL"/>
                <w14:ligatures w14:val="none"/>
              </w:rPr>
              <w:t>Ida opende het officiële deel van de bijeenkomst en ik droeg 2 prachtige gedichten voor die door een volwassen dame met Triple-X geschreven zijn en via de link hieronder na te lezen zijn.</w:t>
            </w:r>
          </w:p>
        </w:tc>
      </w:tr>
    </w:tbl>
    <w:p w14:paraId="309E85C6" w14:textId="77777777" w:rsidR="008B7D67" w:rsidRPr="008B7D67" w:rsidRDefault="008B7D67" w:rsidP="008B7D67">
      <w:pPr>
        <w:spacing w:after="0" w:line="240" w:lineRule="auto"/>
        <w:rPr>
          <w:rFonts w:ascii="Times New Roman" w:eastAsia="Times New Roman" w:hAnsi="Times New Roman" w:cs="Times New Roman"/>
          <w:kern w:val="0"/>
          <w:sz w:val="24"/>
          <w:szCs w:val="24"/>
          <w:lang w:eastAsia="nl-NL"/>
          <w14:ligatures w14:val="none"/>
        </w:rPr>
      </w:pPr>
    </w:p>
    <w:tbl>
      <w:tblPr>
        <w:tblW w:w="6600" w:type="dxa"/>
        <w:tblCellSpacing w:w="0" w:type="dxa"/>
        <w:shd w:val="clear" w:color="auto" w:fill="FFFFFF"/>
        <w:tblCellMar>
          <w:left w:w="0" w:type="dxa"/>
          <w:right w:w="0" w:type="dxa"/>
        </w:tblCellMar>
        <w:tblLook w:val="04A0" w:firstRow="1" w:lastRow="0" w:firstColumn="1" w:lastColumn="0" w:noHBand="0" w:noVBand="1"/>
      </w:tblPr>
      <w:tblGrid>
        <w:gridCol w:w="6600"/>
      </w:tblGrid>
      <w:tr w:rsidR="008B7D67" w:rsidRPr="008B7D67" w14:paraId="359B1C6D" w14:textId="77777777" w:rsidTr="008B7D67">
        <w:trPr>
          <w:tblCellSpacing w:w="0" w:type="dxa"/>
        </w:trPr>
        <w:tc>
          <w:tcPr>
            <w:tcW w:w="0" w:type="auto"/>
            <w:shd w:val="clear" w:color="auto" w:fill="FFFFFF"/>
            <w:vAlign w:val="center"/>
            <w:hideMark/>
          </w:tcPr>
          <w:p w14:paraId="4C7EC011" w14:textId="77777777" w:rsidR="008B7D67" w:rsidRPr="008B7D67" w:rsidRDefault="008B7D67" w:rsidP="008B7D67">
            <w:pPr>
              <w:numPr>
                <w:ilvl w:val="0"/>
                <w:numId w:val="3"/>
              </w:numPr>
              <w:spacing w:after="0" w:line="240" w:lineRule="auto"/>
              <w:ind w:left="975"/>
              <w:divId w:val="973171533"/>
              <w:rPr>
                <w:rFonts w:ascii="Verdana" w:eastAsia="Times New Roman" w:hAnsi="Verdana" w:cs="Times New Roman"/>
                <w:color w:val="000066"/>
                <w:kern w:val="0"/>
                <w:sz w:val="17"/>
                <w:szCs w:val="17"/>
                <w:lang w:eastAsia="nl-NL"/>
                <w14:ligatures w14:val="none"/>
              </w:rPr>
            </w:pPr>
            <w:hyperlink r:id="rId13" w:history="1">
              <w:r w:rsidRPr="008B7D67">
                <w:rPr>
                  <w:rFonts w:ascii="Verdana" w:eastAsia="Times New Roman" w:hAnsi="Verdana" w:cs="Times New Roman"/>
                  <w:color w:val="0000FF"/>
                  <w:kern w:val="0"/>
                  <w:sz w:val="17"/>
                  <w:szCs w:val="17"/>
                  <w:u w:val="single"/>
                  <w:lang w:eastAsia="nl-NL"/>
                  <w14:ligatures w14:val="none"/>
                </w:rPr>
                <w:t>Gedichten</w:t>
              </w:r>
            </w:hyperlink>
          </w:p>
        </w:tc>
      </w:tr>
    </w:tbl>
    <w:p w14:paraId="1A9E49AE" w14:textId="77777777" w:rsidR="008B7D67" w:rsidRPr="008B7D67" w:rsidRDefault="008B7D67" w:rsidP="008B7D67">
      <w:pPr>
        <w:spacing w:after="0" w:line="240" w:lineRule="auto"/>
        <w:rPr>
          <w:rFonts w:ascii="Times New Roman" w:eastAsia="Times New Roman" w:hAnsi="Times New Roman" w:cs="Times New Roman"/>
          <w:kern w:val="0"/>
          <w:sz w:val="24"/>
          <w:szCs w:val="24"/>
          <w:lang w:eastAsia="nl-NL"/>
          <w14:ligatures w14:val="none"/>
        </w:rPr>
      </w:pPr>
    </w:p>
    <w:tbl>
      <w:tblPr>
        <w:tblW w:w="6600" w:type="dxa"/>
        <w:tblCellSpacing w:w="0" w:type="dxa"/>
        <w:shd w:val="clear" w:color="auto" w:fill="FFFFFF"/>
        <w:tblCellMar>
          <w:left w:w="0" w:type="dxa"/>
          <w:right w:w="0" w:type="dxa"/>
        </w:tblCellMar>
        <w:tblLook w:val="04A0" w:firstRow="1" w:lastRow="0" w:firstColumn="1" w:lastColumn="0" w:noHBand="0" w:noVBand="1"/>
      </w:tblPr>
      <w:tblGrid>
        <w:gridCol w:w="4725"/>
        <w:gridCol w:w="1875"/>
      </w:tblGrid>
      <w:tr w:rsidR="008B7D67" w:rsidRPr="008B7D67" w14:paraId="225E44BC" w14:textId="77777777" w:rsidTr="008B7D67">
        <w:trPr>
          <w:tblCellSpacing w:w="0" w:type="dxa"/>
        </w:trPr>
        <w:tc>
          <w:tcPr>
            <w:tcW w:w="0" w:type="auto"/>
            <w:shd w:val="clear" w:color="auto" w:fill="FFFFFF"/>
            <w:hideMark/>
          </w:tcPr>
          <w:p w14:paraId="457D6802" w14:textId="5338106A" w:rsidR="008B7D67" w:rsidRPr="008B7D67" w:rsidRDefault="008B7D67" w:rsidP="008B7D67">
            <w:pPr>
              <w:spacing w:after="0" w:line="240" w:lineRule="auto"/>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color w:val="000066"/>
                <w:kern w:val="0"/>
                <w:sz w:val="17"/>
                <w:szCs w:val="17"/>
                <w:lang w:eastAsia="nl-NL"/>
                <w14:ligatures w14:val="none"/>
              </w:rPr>
              <w:lastRenderedPageBreak/>
              <w:t>Daarna nog even tijd om iets te drinken tot de gids de kinderen kwam halen voor de rondleiding "Strijd om de Diversiteit".</w:t>
            </w:r>
            <w:r w:rsidR="005A666D">
              <w:rPr>
                <w:rFonts w:ascii="Verdana" w:eastAsia="Times New Roman" w:hAnsi="Verdana" w:cs="Times New Roman"/>
                <w:color w:val="000066"/>
                <w:kern w:val="0"/>
                <w:sz w:val="17"/>
                <w:szCs w:val="17"/>
                <w:lang w:eastAsia="nl-NL"/>
                <w14:ligatures w14:val="none"/>
              </w:rPr>
              <w:t xml:space="preserve"> </w:t>
            </w:r>
            <w:r w:rsidRPr="008B7D67">
              <w:rPr>
                <w:rFonts w:ascii="Verdana" w:eastAsia="Times New Roman" w:hAnsi="Verdana" w:cs="Times New Roman"/>
                <w:color w:val="000066"/>
                <w:kern w:val="0"/>
                <w:sz w:val="17"/>
                <w:szCs w:val="17"/>
                <w:lang w:eastAsia="nl-NL"/>
                <w14:ligatures w14:val="none"/>
              </w:rPr>
              <w:t>En toen was het tijd voor de zeer interessante </w:t>
            </w:r>
            <w:r w:rsidRPr="008B7D67">
              <w:rPr>
                <w:rFonts w:ascii="Verdana" w:eastAsia="Times New Roman" w:hAnsi="Verdana" w:cs="Times New Roman"/>
                <w:b/>
                <w:bCs/>
                <w:color w:val="000066"/>
                <w:kern w:val="0"/>
                <w:sz w:val="17"/>
                <w:szCs w:val="17"/>
                <w:lang w:eastAsia="nl-NL"/>
                <w14:ligatures w14:val="none"/>
              </w:rPr>
              <w:t>presentatie "Ontwikkelingsrisico’s voor kinderen met een extra X-chromosoom".</w:t>
            </w:r>
            <w:r w:rsidRPr="008B7D67">
              <w:rPr>
                <w:rFonts w:ascii="Verdana" w:eastAsia="Times New Roman" w:hAnsi="Verdana" w:cs="Times New Roman"/>
                <w:color w:val="000066"/>
                <w:kern w:val="0"/>
                <w:sz w:val="17"/>
                <w:szCs w:val="17"/>
                <w:lang w:eastAsia="nl-NL"/>
                <w14:ligatures w14:val="none"/>
              </w:rPr>
              <w:br/>
              <w:t>Hanna Swaab bleek een buitengewoon goed verteller die in begrijpelijke taal uitlegde wat de punten zijn waar je tijdens het opgroeien van onze Triple-X dochters extra op zou kunnen letten.</w:t>
            </w:r>
          </w:p>
        </w:tc>
        <w:tc>
          <w:tcPr>
            <w:tcW w:w="1875" w:type="dxa"/>
            <w:shd w:val="clear" w:color="auto" w:fill="FFFFFF"/>
            <w:hideMark/>
          </w:tcPr>
          <w:p w14:paraId="770BFFB9" w14:textId="1FEBD3EE" w:rsidR="008B7D67" w:rsidRPr="008B7D67" w:rsidRDefault="008B7D67" w:rsidP="008B7D67">
            <w:pPr>
              <w:spacing w:after="0" w:line="240" w:lineRule="auto"/>
              <w:jc w:val="right"/>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noProof/>
                <w:color w:val="000066"/>
                <w:kern w:val="0"/>
                <w:sz w:val="17"/>
                <w:szCs w:val="17"/>
                <w:lang w:eastAsia="nl-NL"/>
                <w14:ligatures w14:val="none"/>
              </w:rPr>
              <w:drawing>
                <wp:inline distT="0" distB="0" distL="0" distR="0" wp14:anchorId="3CDA118F" wp14:editId="6955E980">
                  <wp:extent cx="1143000" cy="861060"/>
                  <wp:effectExtent l="0" t="0" r="0" b="0"/>
                  <wp:docPr id="1061087094" name="Afbeelding 3" descr="Afbeelding met kleding, persoon, tekst,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087094" name="Afbeelding 3" descr="Afbeelding met kleding, persoon, tekst, muur&#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861060"/>
                          </a:xfrm>
                          <a:prstGeom prst="rect">
                            <a:avLst/>
                          </a:prstGeom>
                          <a:noFill/>
                          <a:ln>
                            <a:noFill/>
                          </a:ln>
                        </pic:spPr>
                      </pic:pic>
                    </a:graphicData>
                  </a:graphic>
                </wp:inline>
              </w:drawing>
            </w:r>
          </w:p>
        </w:tc>
      </w:tr>
    </w:tbl>
    <w:p w14:paraId="157FA2C3" w14:textId="77777777" w:rsidR="008B7D67" w:rsidRPr="008B7D67" w:rsidRDefault="008B7D67" w:rsidP="008B7D67">
      <w:pPr>
        <w:spacing w:after="0" w:line="240" w:lineRule="auto"/>
        <w:rPr>
          <w:rFonts w:ascii="Times New Roman" w:eastAsia="Times New Roman" w:hAnsi="Times New Roman" w:cs="Times New Roman"/>
          <w:kern w:val="0"/>
          <w:sz w:val="24"/>
          <w:szCs w:val="24"/>
          <w:lang w:eastAsia="nl-NL"/>
          <w14:ligatures w14:val="none"/>
        </w:rPr>
      </w:pPr>
    </w:p>
    <w:tbl>
      <w:tblPr>
        <w:tblW w:w="6600" w:type="dxa"/>
        <w:tblCellSpacing w:w="0" w:type="dxa"/>
        <w:shd w:val="clear" w:color="auto" w:fill="FFFFFF"/>
        <w:tblCellMar>
          <w:left w:w="0" w:type="dxa"/>
          <w:right w:w="0" w:type="dxa"/>
        </w:tblCellMar>
        <w:tblLook w:val="04A0" w:firstRow="1" w:lastRow="0" w:firstColumn="1" w:lastColumn="0" w:noHBand="0" w:noVBand="1"/>
      </w:tblPr>
      <w:tblGrid>
        <w:gridCol w:w="6600"/>
      </w:tblGrid>
      <w:tr w:rsidR="008B7D67" w:rsidRPr="008B7D67" w14:paraId="2CD57B78" w14:textId="77777777" w:rsidTr="008B7D67">
        <w:trPr>
          <w:tblCellSpacing w:w="0" w:type="dxa"/>
        </w:trPr>
        <w:tc>
          <w:tcPr>
            <w:tcW w:w="0" w:type="auto"/>
            <w:shd w:val="clear" w:color="auto" w:fill="FFFFFF"/>
            <w:hideMark/>
          </w:tcPr>
          <w:p w14:paraId="5C93CABC" w14:textId="77777777" w:rsidR="008B7D67" w:rsidRPr="008B7D67" w:rsidRDefault="008B7D67" w:rsidP="008B7D67">
            <w:pPr>
              <w:spacing w:after="0" w:line="240" w:lineRule="auto"/>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color w:val="000066"/>
                <w:kern w:val="0"/>
                <w:sz w:val="17"/>
                <w:szCs w:val="17"/>
                <w:lang w:eastAsia="nl-NL"/>
                <w14:ligatures w14:val="none"/>
              </w:rPr>
              <w:t>We hopen deze presentatie op korte termijn hier te publiceren.</w:t>
            </w:r>
          </w:p>
        </w:tc>
      </w:tr>
    </w:tbl>
    <w:p w14:paraId="14EE7706" w14:textId="77777777" w:rsidR="008B7D67" w:rsidRPr="008B7D67" w:rsidRDefault="008B7D67" w:rsidP="008B7D67">
      <w:pPr>
        <w:spacing w:after="0" w:line="240" w:lineRule="auto"/>
        <w:rPr>
          <w:rFonts w:ascii="Times New Roman" w:eastAsia="Times New Roman" w:hAnsi="Times New Roman" w:cs="Times New Roman"/>
          <w:kern w:val="0"/>
          <w:sz w:val="24"/>
          <w:szCs w:val="24"/>
          <w:lang w:eastAsia="nl-NL"/>
          <w14:ligatures w14:val="none"/>
        </w:rPr>
      </w:pPr>
    </w:p>
    <w:tbl>
      <w:tblPr>
        <w:tblW w:w="6600" w:type="dxa"/>
        <w:tblCellSpacing w:w="0" w:type="dxa"/>
        <w:shd w:val="clear" w:color="auto" w:fill="FFFFFF"/>
        <w:tblCellMar>
          <w:left w:w="0" w:type="dxa"/>
          <w:right w:w="0" w:type="dxa"/>
        </w:tblCellMar>
        <w:tblLook w:val="04A0" w:firstRow="1" w:lastRow="0" w:firstColumn="1" w:lastColumn="0" w:noHBand="0" w:noVBand="1"/>
      </w:tblPr>
      <w:tblGrid>
        <w:gridCol w:w="1875"/>
        <w:gridCol w:w="4725"/>
      </w:tblGrid>
      <w:tr w:rsidR="008B7D67" w:rsidRPr="008B7D67" w14:paraId="236D757A" w14:textId="77777777" w:rsidTr="008B7D67">
        <w:trPr>
          <w:tblCellSpacing w:w="0" w:type="dxa"/>
        </w:trPr>
        <w:tc>
          <w:tcPr>
            <w:tcW w:w="1875" w:type="dxa"/>
            <w:shd w:val="clear" w:color="auto" w:fill="FFFFFF"/>
            <w:hideMark/>
          </w:tcPr>
          <w:p w14:paraId="1B58DF26" w14:textId="4813073E" w:rsidR="008B7D67" w:rsidRPr="008B7D67" w:rsidRDefault="008B7D67" w:rsidP="008B7D67">
            <w:pPr>
              <w:spacing w:after="0" w:line="240" w:lineRule="auto"/>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noProof/>
                <w:color w:val="000066"/>
                <w:kern w:val="0"/>
                <w:sz w:val="17"/>
                <w:szCs w:val="17"/>
                <w:lang w:eastAsia="nl-NL"/>
                <w14:ligatures w14:val="none"/>
              </w:rPr>
              <w:drawing>
                <wp:inline distT="0" distB="0" distL="0" distR="0" wp14:anchorId="14E06355" wp14:editId="2BFA9AD7">
                  <wp:extent cx="1143000" cy="861060"/>
                  <wp:effectExtent l="0" t="0" r="0" b="0"/>
                  <wp:docPr id="952504188" name="Afbeelding 2" descr="Afbeelding met tekst, overdekt, meubels, h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504188" name="Afbeelding 2" descr="Afbeelding met tekst, overdekt, meubels, hal&#10;&#10;Automatisch gegenereerde beschrijv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861060"/>
                          </a:xfrm>
                          <a:prstGeom prst="rect">
                            <a:avLst/>
                          </a:prstGeom>
                          <a:noFill/>
                          <a:ln>
                            <a:noFill/>
                          </a:ln>
                        </pic:spPr>
                      </pic:pic>
                    </a:graphicData>
                  </a:graphic>
                </wp:inline>
              </w:drawing>
            </w:r>
          </w:p>
        </w:tc>
        <w:tc>
          <w:tcPr>
            <w:tcW w:w="0" w:type="auto"/>
            <w:shd w:val="clear" w:color="auto" w:fill="FFFFFF"/>
            <w:hideMark/>
          </w:tcPr>
          <w:p w14:paraId="3B757099" w14:textId="77777777" w:rsidR="008B7D67" w:rsidRPr="008B7D67" w:rsidRDefault="008B7D67" w:rsidP="008B7D67">
            <w:pPr>
              <w:spacing w:after="0" w:line="240" w:lineRule="auto"/>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color w:val="000066"/>
                <w:kern w:val="0"/>
                <w:sz w:val="17"/>
                <w:szCs w:val="17"/>
                <w:lang w:eastAsia="nl-NL"/>
                <w14:ligatures w14:val="none"/>
              </w:rPr>
              <w:t>Daarna kwam Sophie van Rijn aan het woord. Zij vertelde over het </w:t>
            </w:r>
            <w:r w:rsidRPr="008B7D67">
              <w:rPr>
                <w:rFonts w:ascii="Verdana" w:eastAsia="Times New Roman" w:hAnsi="Verdana" w:cs="Times New Roman"/>
                <w:b/>
                <w:bCs/>
                <w:color w:val="000066"/>
                <w:kern w:val="0"/>
                <w:sz w:val="17"/>
                <w:szCs w:val="17"/>
                <w:lang w:eastAsia="nl-NL"/>
                <w14:ligatures w14:val="none"/>
              </w:rPr>
              <w:t>onderzoek</w:t>
            </w:r>
            <w:r w:rsidRPr="008B7D67">
              <w:rPr>
                <w:rFonts w:ascii="Verdana" w:eastAsia="Times New Roman" w:hAnsi="Verdana" w:cs="Times New Roman"/>
                <w:color w:val="000066"/>
                <w:kern w:val="0"/>
                <w:sz w:val="17"/>
                <w:szCs w:val="17"/>
                <w:lang w:eastAsia="nl-NL"/>
                <w14:ligatures w14:val="none"/>
              </w:rPr>
              <w:t> dat zij doet </w:t>
            </w:r>
            <w:r w:rsidRPr="008B7D67">
              <w:rPr>
                <w:rFonts w:ascii="Verdana" w:eastAsia="Times New Roman" w:hAnsi="Verdana" w:cs="Times New Roman"/>
                <w:b/>
                <w:bCs/>
                <w:color w:val="000066"/>
                <w:kern w:val="0"/>
                <w:sz w:val="17"/>
                <w:szCs w:val="17"/>
                <w:lang w:eastAsia="nl-NL"/>
                <w14:ligatures w14:val="none"/>
              </w:rPr>
              <w:t>bij meisjes met Triple-X in de leeftijd van 9-15 jaar, vooral naar hun sociaal emotionele ontwikkeling</w:t>
            </w:r>
            <w:r w:rsidRPr="008B7D67">
              <w:rPr>
                <w:rFonts w:ascii="Verdana" w:eastAsia="Times New Roman" w:hAnsi="Verdana" w:cs="Times New Roman"/>
                <w:color w:val="000066"/>
                <w:kern w:val="0"/>
                <w:sz w:val="17"/>
                <w:szCs w:val="17"/>
                <w:lang w:eastAsia="nl-NL"/>
                <w14:ligatures w14:val="none"/>
              </w:rPr>
              <w:t>. Ook de dochters van Ida en mij hebben hieraan meegedaan. Ze moesten allerlei opdrachtjes uitvoeren op de computer en vonden dit best we leuk om te doen.</w:t>
            </w:r>
          </w:p>
        </w:tc>
      </w:tr>
    </w:tbl>
    <w:p w14:paraId="39407F45" w14:textId="77777777" w:rsidR="008B7D67" w:rsidRPr="008B7D67" w:rsidRDefault="008B7D67" w:rsidP="008B7D67">
      <w:pPr>
        <w:spacing w:after="0" w:line="240" w:lineRule="auto"/>
        <w:rPr>
          <w:rFonts w:ascii="Times New Roman" w:eastAsia="Times New Roman" w:hAnsi="Times New Roman" w:cs="Times New Roman"/>
          <w:kern w:val="0"/>
          <w:sz w:val="24"/>
          <w:szCs w:val="24"/>
          <w:lang w:eastAsia="nl-NL"/>
          <w14:ligatures w14:val="none"/>
        </w:rPr>
      </w:pPr>
    </w:p>
    <w:tbl>
      <w:tblPr>
        <w:tblW w:w="6600" w:type="dxa"/>
        <w:tblCellSpacing w:w="0" w:type="dxa"/>
        <w:shd w:val="clear" w:color="auto" w:fill="FFFFFF"/>
        <w:tblCellMar>
          <w:left w:w="0" w:type="dxa"/>
          <w:right w:w="0" w:type="dxa"/>
        </w:tblCellMar>
        <w:tblLook w:val="04A0" w:firstRow="1" w:lastRow="0" w:firstColumn="1" w:lastColumn="0" w:noHBand="0" w:noVBand="1"/>
      </w:tblPr>
      <w:tblGrid>
        <w:gridCol w:w="6600"/>
      </w:tblGrid>
      <w:tr w:rsidR="008B7D67" w:rsidRPr="008B7D67" w14:paraId="34E0CB70" w14:textId="77777777" w:rsidTr="008B7D67">
        <w:trPr>
          <w:tblCellSpacing w:w="0" w:type="dxa"/>
        </w:trPr>
        <w:tc>
          <w:tcPr>
            <w:tcW w:w="0" w:type="auto"/>
            <w:shd w:val="clear" w:color="auto" w:fill="FFFFFF"/>
            <w:hideMark/>
          </w:tcPr>
          <w:p w14:paraId="7A5F4B83" w14:textId="18B2F3BA" w:rsidR="008B7D67" w:rsidRPr="008B7D67" w:rsidRDefault="008B7D67" w:rsidP="008B7D67">
            <w:pPr>
              <w:spacing w:after="0" w:line="240" w:lineRule="auto"/>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color w:val="000066"/>
                <w:kern w:val="0"/>
                <w:sz w:val="17"/>
                <w:szCs w:val="17"/>
                <w:lang w:eastAsia="nl-NL"/>
                <w14:ligatures w14:val="none"/>
              </w:rPr>
              <w:t>Tot nu toe deden er al 15 meisjes mee, maar het moeten er minimaal 25 worden, liefst meer, om een representatief onderzoek te zijn.</w:t>
            </w:r>
            <w:r w:rsidRPr="008B7D67">
              <w:rPr>
                <w:rFonts w:ascii="Verdana" w:eastAsia="Times New Roman" w:hAnsi="Verdana" w:cs="Times New Roman"/>
                <w:color w:val="000066"/>
                <w:kern w:val="0"/>
                <w:sz w:val="17"/>
                <w:szCs w:val="17"/>
                <w:lang w:eastAsia="nl-NL"/>
                <w14:ligatures w14:val="none"/>
              </w:rPr>
              <w:br/>
              <w:t>Zij hadden ook een nieuwe folder (bereikbaar via de link hieronder) bij zich van het Ambulatorium van de Universiteit van Leiden, waar ouders van Triple-X dochters en volwassenen met Triple-X aan kunnen kloppen voor vragen en advies. Geweldig nieuws, eindelijk een plaats waar je specialisten kunt ontmoeten die wéten wat Triple-X is, zonder dat je dat zelf eerst uit hoeft te leggen.</w:t>
            </w:r>
          </w:p>
        </w:tc>
      </w:tr>
    </w:tbl>
    <w:p w14:paraId="2EE9626D" w14:textId="77777777" w:rsidR="008B7D67" w:rsidRPr="008B7D67" w:rsidRDefault="008B7D67" w:rsidP="008B7D67">
      <w:pPr>
        <w:spacing w:after="0" w:line="240" w:lineRule="auto"/>
        <w:rPr>
          <w:rFonts w:ascii="Times New Roman" w:eastAsia="Times New Roman" w:hAnsi="Times New Roman" w:cs="Times New Roman"/>
          <w:kern w:val="0"/>
          <w:sz w:val="24"/>
          <w:szCs w:val="24"/>
          <w:lang w:eastAsia="nl-NL"/>
          <w14:ligatures w14:val="none"/>
        </w:rPr>
      </w:pPr>
    </w:p>
    <w:tbl>
      <w:tblPr>
        <w:tblW w:w="6600" w:type="dxa"/>
        <w:tblCellSpacing w:w="0" w:type="dxa"/>
        <w:shd w:val="clear" w:color="auto" w:fill="FFFFFF"/>
        <w:tblCellMar>
          <w:left w:w="0" w:type="dxa"/>
          <w:right w:w="0" w:type="dxa"/>
        </w:tblCellMar>
        <w:tblLook w:val="04A0" w:firstRow="1" w:lastRow="0" w:firstColumn="1" w:lastColumn="0" w:noHBand="0" w:noVBand="1"/>
      </w:tblPr>
      <w:tblGrid>
        <w:gridCol w:w="6600"/>
      </w:tblGrid>
      <w:tr w:rsidR="008B7D67" w:rsidRPr="008B7D67" w14:paraId="0A18C190" w14:textId="77777777" w:rsidTr="008B7D67">
        <w:trPr>
          <w:tblCellSpacing w:w="0" w:type="dxa"/>
        </w:trPr>
        <w:tc>
          <w:tcPr>
            <w:tcW w:w="0" w:type="auto"/>
            <w:shd w:val="clear" w:color="auto" w:fill="FFFFFF"/>
            <w:vAlign w:val="center"/>
            <w:hideMark/>
          </w:tcPr>
          <w:p w14:paraId="4A71C82A" w14:textId="28DA9497" w:rsidR="008B7D67" w:rsidRPr="008B7D67" w:rsidRDefault="008B7D67" w:rsidP="008B7D67">
            <w:pPr>
              <w:numPr>
                <w:ilvl w:val="0"/>
                <w:numId w:val="4"/>
              </w:numPr>
              <w:spacing w:after="0" w:line="240" w:lineRule="auto"/>
              <w:ind w:left="975"/>
              <w:divId w:val="490679657"/>
              <w:rPr>
                <w:rFonts w:ascii="Verdana" w:eastAsia="Times New Roman" w:hAnsi="Verdana" w:cs="Times New Roman"/>
                <w:color w:val="000066"/>
                <w:kern w:val="0"/>
                <w:sz w:val="17"/>
                <w:szCs w:val="17"/>
                <w:lang w:eastAsia="nl-NL"/>
                <w14:ligatures w14:val="none"/>
              </w:rPr>
            </w:pPr>
          </w:p>
        </w:tc>
      </w:tr>
    </w:tbl>
    <w:p w14:paraId="72C65DAB" w14:textId="77777777" w:rsidR="008B7D67" w:rsidRPr="008B7D67" w:rsidRDefault="008B7D67" w:rsidP="008B7D67">
      <w:pPr>
        <w:spacing w:after="0" w:line="240" w:lineRule="auto"/>
        <w:rPr>
          <w:rFonts w:ascii="Times New Roman" w:eastAsia="Times New Roman" w:hAnsi="Times New Roman" w:cs="Times New Roman"/>
          <w:kern w:val="0"/>
          <w:sz w:val="24"/>
          <w:szCs w:val="24"/>
          <w:lang w:eastAsia="nl-NL"/>
          <w14:ligatures w14:val="none"/>
        </w:rPr>
      </w:pPr>
    </w:p>
    <w:tbl>
      <w:tblPr>
        <w:tblW w:w="6600" w:type="dxa"/>
        <w:tblCellSpacing w:w="0" w:type="dxa"/>
        <w:shd w:val="clear" w:color="auto" w:fill="FFFFFF"/>
        <w:tblCellMar>
          <w:left w:w="0" w:type="dxa"/>
          <w:right w:w="0" w:type="dxa"/>
        </w:tblCellMar>
        <w:tblLook w:val="04A0" w:firstRow="1" w:lastRow="0" w:firstColumn="1" w:lastColumn="0" w:noHBand="0" w:noVBand="1"/>
      </w:tblPr>
      <w:tblGrid>
        <w:gridCol w:w="4725"/>
        <w:gridCol w:w="1875"/>
      </w:tblGrid>
      <w:tr w:rsidR="008B7D67" w:rsidRPr="008B7D67" w14:paraId="63FA2027" w14:textId="77777777" w:rsidTr="008B7D67">
        <w:trPr>
          <w:tblCellSpacing w:w="0" w:type="dxa"/>
        </w:trPr>
        <w:tc>
          <w:tcPr>
            <w:tcW w:w="0" w:type="auto"/>
            <w:shd w:val="clear" w:color="auto" w:fill="FFFFFF"/>
            <w:hideMark/>
          </w:tcPr>
          <w:p w14:paraId="3F045757" w14:textId="3BB18119" w:rsidR="008B7D67" w:rsidRPr="008B7D67" w:rsidRDefault="008B7D67" w:rsidP="008B7D67">
            <w:pPr>
              <w:spacing w:after="0" w:line="240" w:lineRule="auto"/>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color w:val="000066"/>
                <w:kern w:val="0"/>
                <w:sz w:val="17"/>
                <w:szCs w:val="17"/>
                <w:lang w:eastAsia="nl-NL"/>
                <w14:ligatures w14:val="none"/>
              </w:rPr>
              <w:t>Tijdens de presentatie werden er ook vele vragen gesteld, waar duidelijk antwoord op gegeven werd. Wel liep hierdoor de presentatie wat uit, zodat de kinderen wat extra geduld moesten hebben.</w:t>
            </w:r>
            <w:r w:rsidRPr="008B7D67">
              <w:rPr>
                <w:rFonts w:ascii="Verdana" w:eastAsia="Times New Roman" w:hAnsi="Verdana" w:cs="Times New Roman"/>
                <w:color w:val="000066"/>
                <w:kern w:val="0"/>
                <w:sz w:val="17"/>
                <w:szCs w:val="17"/>
                <w:lang w:eastAsia="nl-NL"/>
                <w14:ligatures w14:val="none"/>
              </w:rPr>
              <w:br/>
            </w:r>
            <w:r w:rsidRPr="008B7D67">
              <w:rPr>
                <w:rFonts w:ascii="Verdana" w:eastAsia="Times New Roman" w:hAnsi="Verdana" w:cs="Times New Roman"/>
                <w:color w:val="000066"/>
                <w:kern w:val="0"/>
                <w:sz w:val="17"/>
                <w:szCs w:val="17"/>
                <w:lang w:eastAsia="nl-NL"/>
                <w14:ligatures w14:val="none"/>
              </w:rPr>
              <w:br/>
              <w:t>Na de presentatie kon men nog kijken bij Chantal Engbers van </w:t>
            </w:r>
            <w:hyperlink r:id="rId16" w:tgtFrame="_blank" w:history="1">
              <w:r w:rsidRPr="008B7D67">
                <w:rPr>
                  <w:rFonts w:ascii="Verdana" w:eastAsia="Times New Roman" w:hAnsi="Verdana" w:cs="Times New Roman"/>
                  <w:color w:val="0000FF"/>
                  <w:kern w:val="0"/>
                  <w:sz w:val="17"/>
                  <w:szCs w:val="17"/>
                  <w:u w:val="single"/>
                  <w:lang w:eastAsia="nl-NL"/>
                  <w14:ligatures w14:val="none"/>
                </w:rPr>
                <w:t>SPIL</w:t>
              </w:r>
            </w:hyperlink>
            <w:r w:rsidRPr="008B7D67">
              <w:rPr>
                <w:rFonts w:ascii="Verdana" w:eastAsia="Times New Roman" w:hAnsi="Verdana" w:cs="Times New Roman"/>
                <w:color w:val="000066"/>
                <w:kern w:val="0"/>
                <w:sz w:val="17"/>
                <w:szCs w:val="17"/>
                <w:lang w:eastAsia="nl-NL"/>
                <w14:ligatures w14:val="none"/>
              </w:rPr>
              <w:t>, die een demonstratie op de computer had van de </w:t>
            </w:r>
            <w:hyperlink r:id="rId17" w:tgtFrame="_blank" w:history="1">
              <w:r w:rsidRPr="008B7D67">
                <w:rPr>
                  <w:rFonts w:ascii="Verdana" w:eastAsia="Times New Roman" w:hAnsi="Verdana" w:cs="Times New Roman"/>
                  <w:b/>
                  <w:bCs/>
                  <w:color w:val="0000FF"/>
                  <w:kern w:val="0"/>
                  <w:sz w:val="17"/>
                  <w:szCs w:val="17"/>
                  <w:u w:val="single"/>
                  <w:lang w:eastAsia="nl-NL"/>
                  <w14:ligatures w14:val="none"/>
                </w:rPr>
                <w:t>COGMED-</w:t>
              </w:r>
              <w:r w:rsidR="005A666D">
                <w:rPr>
                  <w:rFonts w:ascii="Verdana" w:eastAsia="Times New Roman" w:hAnsi="Verdana" w:cs="Times New Roman"/>
                  <w:b/>
                  <w:bCs/>
                  <w:color w:val="0000FF"/>
                  <w:kern w:val="0"/>
                  <w:sz w:val="17"/>
                  <w:szCs w:val="17"/>
                  <w:u w:val="single"/>
                  <w:lang w:eastAsia="nl-NL"/>
                  <w14:ligatures w14:val="none"/>
                </w:rPr>
                <w:t>w</w:t>
              </w:r>
              <w:r w:rsidRPr="008B7D67">
                <w:rPr>
                  <w:rFonts w:ascii="Verdana" w:eastAsia="Times New Roman" w:hAnsi="Verdana" w:cs="Times New Roman"/>
                  <w:b/>
                  <w:bCs/>
                  <w:color w:val="0000FF"/>
                  <w:kern w:val="0"/>
                  <w:sz w:val="17"/>
                  <w:szCs w:val="17"/>
                  <w:u w:val="single"/>
                  <w:lang w:eastAsia="nl-NL"/>
                  <w14:ligatures w14:val="none"/>
                </w:rPr>
                <w:t>erkgeheugentraining.</w:t>
              </w:r>
            </w:hyperlink>
          </w:p>
        </w:tc>
        <w:tc>
          <w:tcPr>
            <w:tcW w:w="1875" w:type="dxa"/>
            <w:shd w:val="clear" w:color="auto" w:fill="FFFFFF"/>
            <w:hideMark/>
          </w:tcPr>
          <w:p w14:paraId="249785F0" w14:textId="05DD502A" w:rsidR="008B7D67" w:rsidRPr="008B7D67" w:rsidRDefault="008B7D67" w:rsidP="008B7D67">
            <w:pPr>
              <w:spacing w:after="0" w:line="240" w:lineRule="auto"/>
              <w:jc w:val="right"/>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noProof/>
                <w:color w:val="000066"/>
                <w:kern w:val="0"/>
                <w:sz w:val="17"/>
                <w:szCs w:val="17"/>
                <w:lang w:eastAsia="nl-NL"/>
                <w14:ligatures w14:val="none"/>
              </w:rPr>
              <w:drawing>
                <wp:inline distT="0" distB="0" distL="0" distR="0" wp14:anchorId="7F4F792F" wp14:editId="4BF15F2E">
                  <wp:extent cx="1143000" cy="861060"/>
                  <wp:effectExtent l="0" t="0" r="0" b="0"/>
                  <wp:docPr id="1585113227" name="Afbeelding 1" descr="Afbeelding met gebouw, buitenshuis, schoeisel,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113227" name="Afbeelding 1" descr="Afbeelding met gebouw, buitenshuis, schoeisel, grond&#10;&#10;Automatisch gegenereerde beschrijv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861060"/>
                          </a:xfrm>
                          <a:prstGeom prst="rect">
                            <a:avLst/>
                          </a:prstGeom>
                          <a:noFill/>
                          <a:ln>
                            <a:noFill/>
                          </a:ln>
                        </pic:spPr>
                      </pic:pic>
                    </a:graphicData>
                  </a:graphic>
                </wp:inline>
              </w:drawing>
            </w:r>
          </w:p>
        </w:tc>
      </w:tr>
    </w:tbl>
    <w:p w14:paraId="0DB05B74" w14:textId="77777777" w:rsidR="008B7D67" w:rsidRPr="008B7D67" w:rsidRDefault="008B7D67" w:rsidP="008B7D67">
      <w:pPr>
        <w:spacing w:after="0" w:line="240" w:lineRule="auto"/>
        <w:rPr>
          <w:rFonts w:ascii="Times New Roman" w:eastAsia="Times New Roman" w:hAnsi="Times New Roman" w:cs="Times New Roman"/>
          <w:kern w:val="0"/>
          <w:sz w:val="24"/>
          <w:szCs w:val="24"/>
          <w:lang w:eastAsia="nl-NL"/>
          <w14:ligatures w14:val="none"/>
        </w:rPr>
      </w:pPr>
    </w:p>
    <w:tbl>
      <w:tblPr>
        <w:tblW w:w="6600" w:type="dxa"/>
        <w:tblCellSpacing w:w="0" w:type="dxa"/>
        <w:shd w:val="clear" w:color="auto" w:fill="FFFFFF"/>
        <w:tblCellMar>
          <w:left w:w="0" w:type="dxa"/>
          <w:right w:w="0" w:type="dxa"/>
        </w:tblCellMar>
        <w:tblLook w:val="04A0" w:firstRow="1" w:lastRow="0" w:firstColumn="1" w:lastColumn="0" w:noHBand="0" w:noVBand="1"/>
      </w:tblPr>
      <w:tblGrid>
        <w:gridCol w:w="6600"/>
      </w:tblGrid>
      <w:tr w:rsidR="008B7D67" w:rsidRPr="008B7D67" w14:paraId="41F688AB" w14:textId="77777777" w:rsidTr="008B7D67">
        <w:trPr>
          <w:tblCellSpacing w:w="0" w:type="dxa"/>
        </w:trPr>
        <w:tc>
          <w:tcPr>
            <w:tcW w:w="0" w:type="auto"/>
            <w:shd w:val="clear" w:color="auto" w:fill="FFFFFF"/>
            <w:hideMark/>
          </w:tcPr>
          <w:p w14:paraId="41B1181B" w14:textId="77777777" w:rsidR="008B7D67" w:rsidRPr="008B7D67" w:rsidRDefault="008B7D67" w:rsidP="008B7D67">
            <w:pPr>
              <w:spacing w:after="0" w:line="240" w:lineRule="auto"/>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color w:val="000066"/>
                <w:kern w:val="0"/>
                <w:sz w:val="17"/>
                <w:szCs w:val="17"/>
                <w:lang w:eastAsia="nl-NL"/>
                <w14:ligatures w14:val="none"/>
              </w:rPr>
              <w:t>Er werd nog veel en geanimeerd nagepraat, zowel onderling als met het specialistenteam.</w:t>
            </w:r>
          </w:p>
        </w:tc>
      </w:tr>
    </w:tbl>
    <w:p w14:paraId="29E5DF30" w14:textId="77777777" w:rsidR="008B7D67" w:rsidRPr="008B7D67" w:rsidRDefault="008B7D67" w:rsidP="008B7D67">
      <w:pPr>
        <w:spacing w:after="0" w:line="240" w:lineRule="auto"/>
        <w:rPr>
          <w:rFonts w:ascii="Times New Roman" w:eastAsia="Times New Roman" w:hAnsi="Times New Roman" w:cs="Times New Roman"/>
          <w:kern w:val="0"/>
          <w:sz w:val="24"/>
          <w:szCs w:val="24"/>
          <w:lang w:eastAsia="nl-NL"/>
          <w14:ligatures w14:val="none"/>
        </w:rPr>
      </w:pPr>
    </w:p>
    <w:tbl>
      <w:tblPr>
        <w:tblW w:w="6600" w:type="dxa"/>
        <w:tblCellSpacing w:w="0" w:type="dxa"/>
        <w:shd w:val="clear" w:color="auto" w:fill="FFFFFF"/>
        <w:tblCellMar>
          <w:left w:w="0" w:type="dxa"/>
          <w:right w:w="0" w:type="dxa"/>
        </w:tblCellMar>
        <w:tblLook w:val="04A0" w:firstRow="1" w:lastRow="0" w:firstColumn="1" w:lastColumn="0" w:noHBand="0" w:noVBand="1"/>
      </w:tblPr>
      <w:tblGrid>
        <w:gridCol w:w="6600"/>
      </w:tblGrid>
      <w:tr w:rsidR="008B7D67" w:rsidRPr="008B7D67" w14:paraId="67824711" w14:textId="77777777" w:rsidTr="008B7D67">
        <w:trPr>
          <w:tblCellSpacing w:w="0" w:type="dxa"/>
        </w:trPr>
        <w:tc>
          <w:tcPr>
            <w:tcW w:w="0" w:type="auto"/>
            <w:shd w:val="clear" w:color="auto" w:fill="FFFFFF"/>
            <w:hideMark/>
          </w:tcPr>
          <w:p w14:paraId="72B010D2" w14:textId="77777777" w:rsidR="008B7D67" w:rsidRPr="008B7D67" w:rsidRDefault="008B7D67" w:rsidP="008B7D67">
            <w:pPr>
              <w:spacing w:after="0" w:line="240" w:lineRule="auto"/>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color w:val="000066"/>
                <w:kern w:val="0"/>
                <w:sz w:val="17"/>
                <w:szCs w:val="17"/>
                <w:lang w:eastAsia="nl-NL"/>
                <w14:ligatures w14:val="none"/>
              </w:rPr>
              <w:t>Aan het eind van de dag bedankten Ida en ik het specialistenteam voor hun inzet en hun tijd (ook voor hen was het tenslotte een vrije zaterdag) met een welverdiend bloemetje. en voor we het wisten was het kwart voor 5, tijd om het pand te verlaten omdat de museumdeur op een vaste tijd met alarmen gesloten wordt.</w:t>
            </w:r>
            <w:r w:rsidRPr="008B7D67">
              <w:rPr>
                <w:rFonts w:ascii="Verdana" w:eastAsia="Times New Roman" w:hAnsi="Verdana" w:cs="Times New Roman"/>
                <w:color w:val="000066"/>
                <w:kern w:val="0"/>
                <w:sz w:val="17"/>
                <w:szCs w:val="17"/>
                <w:lang w:eastAsia="nl-NL"/>
                <w14:ligatures w14:val="none"/>
              </w:rPr>
              <w:br/>
              <w:t>We waren nog even bang dat Maarten achter de museumdeuren was achtergebleven, maar die bleek ons voor te zijn geweest.</w:t>
            </w:r>
            <w:r w:rsidRPr="008B7D67">
              <w:rPr>
                <w:rFonts w:ascii="Verdana" w:eastAsia="Times New Roman" w:hAnsi="Verdana" w:cs="Times New Roman"/>
                <w:color w:val="000066"/>
                <w:kern w:val="0"/>
                <w:sz w:val="17"/>
                <w:szCs w:val="17"/>
                <w:lang w:eastAsia="nl-NL"/>
                <w14:ligatures w14:val="none"/>
              </w:rPr>
              <w:br/>
              <w:t>De plassen waren inmiddels verdwenen, zodat ik met droge voeten weer in de auto kon stappen.</w:t>
            </w:r>
          </w:p>
        </w:tc>
      </w:tr>
    </w:tbl>
    <w:p w14:paraId="0BED3DE8" w14:textId="77777777" w:rsidR="008B7D67" w:rsidRPr="008B7D67" w:rsidRDefault="008B7D67" w:rsidP="008B7D67">
      <w:pPr>
        <w:spacing w:after="0" w:line="240" w:lineRule="auto"/>
        <w:rPr>
          <w:rFonts w:ascii="Times New Roman" w:eastAsia="Times New Roman" w:hAnsi="Times New Roman" w:cs="Times New Roman"/>
          <w:kern w:val="0"/>
          <w:sz w:val="24"/>
          <w:szCs w:val="24"/>
          <w:lang w:eastAsia="nl-NL"/>
          <w14:ligatures w14:val="none"/>
        </w:rPr>
      </w:pPr>
    </w:p>
    <w:tbl>
      <w:tblPr>
        <w:tblW w:w="6600" w:type="dxa"/>
        <w:tblCellSpacing w:w="0" w:type="dxa"/>
        <w:shd w:val="clear" w:color="auto" w:fill="FFFFFF"/>
        <w:tblCellMar>
          <w:left w:w="0" w:type="dxa"/>
          <w:right w:w="0" w:type="dxa"/>
        </w:tblCellMar>
        <w:tblLook w:val="04A0" w:firstRow="1" w:lastRow="0" w:firstColumn="1" w:lastColumn="0" w:noHBand="0" w:noVBand="1"/>
      </w:tblPr>
      <w:tblGrid>
        <w:gridCol w:w="6600"/>
      </w:tblGrid>
      <w:tr w:rsidR="008B7D67" w:rsidRPr="008B7D67" w14:paraId="0D8B2236" w14:textId="77777777" w:rsidTr="008B7D67">
        <w:trPr>
          <w:tblCellSpacing w:w="0" w:type="dxa"/>
        </w:trPr>
        <w:tc>
          <w:tcPr>
            <w:tcW w:w="0" w:type="auto"/>
            <w:shd w:val="clear" w:color="auto" w:fill="FFFFFF"/>
            <w:hideMark/>
          </w:tcPr>
          <w:p w14:paraId="276CA1E2" w14:textId="77777777" w:rsidR="008B7D67" w:rsidRPr="008B7D67" w:rsidRDefault="008B7D67" w:rsidP="008B7D67">
            <w:pPr>
              <w:spacing w:after="0" w:line="240" w:lineRule="auto"/>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b/>
                <w:bCs/>
                <w:color w:val="000066"/>
                <w:kern w:val="0"/>
                <w:sz w:val="17"/>
                <w:szCs w:val="17"/>
                <w:lang w:eastAsia="nl-NL"/>
                <w14:ligatures w14:val="none"/>
              </w:rPr>
              <w:t>Ook de aanwezige meisjes hebben de gelegenheid gekregen elkaar te leren kennen.</w:t>
            </w:r>
            <w:r w:rsidRPr="008B7D67">
              <w:rPr>
                <w:rFonts w:ascii="Verdana" w:eastAsia="Times New Roman" w:hAnsi="Verdana" w:cs="Times New Roman"/>
                <w:color w:val="000066"/>
                <w:kern w:val="0"/>
                <w:sz w:val="17"/>
                <w:szCs w:val="17"/>
                <w:lang w:eastAsia="nl-NL"/>
                <w14:ligatures w14:val="none"/>
              </w:rPr>
              <w:t> Zij weten dat ze niet alleen op de wereld zijn en een aantal van hen heeft inmiddels via email en Hyves contact met elkaar gelegd.</w:t>
            </w:r>
            <w:r w:rsidRPr="008B7D67">
              <w:rPr>
                <w:rFonts w:ascii="Verdana" w:eastAsia="Times New Roman" w:hAnsi="Verdana" w:cs="Times New Roman"/>
                <w:color w:val="000066"/>
                <w:kern w:val="0"/>
                <w:sz w:val="17"/>
                <w:szCs w:val="17"/>
                <w:lang w:eastAsia="nl-NL"/>
                <w14:ligatures w14:val="none"/>
              </w:rPr>
              <w:br/>
              <w:t>Wat ook door iedereen zeer werd gewaardeerd, was de aanwezigheid van volwassen dames met Triple-X.</w:t>
            </w:r>
          </w:p>
        </w:tc>
      </w:tr>
    </w:tbl>
    <w:p w14:paraId="2DAC338E" w14:textId="77777777" w:rsidR="008B7D67" w:rsidRPr="008B7D67" w:rsidRDefault="008B7D67" w:rsidP="008B7D67">
      <w:pPr>
        <w:spacing w:after="0" w:line="240" w:lineRule="auto"/>
        <w:rPr>
          <w:rFonts w:ascii="Times New Roman" w:eastAsia="Times New Roman" w:hAnsi="Times New Roman" w:cs="Times New Roman"/>
          <w:kern w:val="0"/>
          <w:sz w:val="24"/>
          <w:szCs w:val="24"/>
          <w:lang w:eastAsia="nl-NL"/>
          <w14:ligatures w14:val="none"/>
        </w:rPr>
      </w:pPr>
    </w:p>
    <w:tbl>
      <w:tblPr>
        <w:tblW w:w="6600" w:type="dxa"/>
        <w:tblCellSpacing w:w="0" w:type="dxa"/>
        <w:shd w:val="clear" w:color="auto" w:fill="FFFFFF"/>
        <w:tblCellMar>
          <w:left w:w="0" w:type="dxa"/>
          <w:right w:w="0" w:type="dxa"/>
        </w:tblCellMar>
        <w:tblLook w:val="04A0" w:firstRow="1" w:lastRow="0" w:firstColumn="1" w:lastColumn="0" w:noHBand="0" w:noVBand="1"/>
      </w:tblPr>
      <w:tblGrid>
        <w:gridCol w:w="6600"/>
      </w:tblGrid>
      <w:tr w:rsidR="008B7D67" w:rsidRPr="008B7D67" w14:paraId="115E399E" w14:textId="77777777" w:rsidTr="008B7D67">
        <w:trPr>
          <w:tblCellSpacing w:w="0" w:type="dxa"/>
        </w:trPr>
        <w:tc>
          <w:tcPr>
            <w:tcW w:w="0" w:type="auto"/>
            <w:shd w:val="clear" w:color="auto" w:fill="FFFFFF"/>
            <w:hideMark/>
          </w:tcPr>
          <w:p w14:paraId="4242A26E" w14:textId="77777777" w:rsidR="008B7D67" w:rsidRPr="008B7D67" w:rsidRDefault="008B7D67" w:rsidP="008B7D67">
            <w:pPr>
              <w:spacing w:after="0" w:line="240" w:lineRule="auto"/>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b/>
                <w:bCs/>
                <w:color w:val="000066"/>
                <w:kern w:val="0"/>
                <w:sz w:val="17"/>
                <w:szCs w:val="17"/>
                <w:lang w:eastAsia="nl-NL"/>
                <w14:ligatures w14:val="none"/>
              </w:rPr>
              <w:t>Punten om aan te gaan werken.</w:t>
            </w:r>
            <w:r w:rsidRPr="008B7D67">
              <w:rPr>
                <w:rFonts w:ascii="Verdana" w:eastAsia="Times New Roman" w:hAnsi="Verdana" w:cs="Times New Roman"/>
                <w:color w:val="000066"/>
                <w:kern w:val="0"/>
                <w:sz w:val="17"/>
                <w:szCs w:val="17"/>
                <w:lang w:eastAsia="nl-NL"/>
                <w14:ligatures w14:val="none"/>
              </w:rPr>
              <w:br/>
              <w:t>Toch waren er 2 (tegenstrijdige) punten van kritiek:</w:t>
            </w:r>
            <w:r w:rsidRPr="008B7D67">
              <w:rPr>
                <w:rFonts w:ascii="Verdana" w:eastAsia="Times New Roman" w:hAnsi="Verdana" w:cs="Times New Roman"/>
                <w:color w:val="000066"/>
                <w:kern w:val="0"/>
                <w:sz w:val="17"/>
                <w:szCs w:val="17"/>
                <w:lang w:eastAsia="nl-NL"/>
                <w14:ligatures w14:val="none"/>
              </w:rPr>
              <w:br/>
              <w:t xml:space="preserve">het ene was dat er teveel aandacht was voor de problemen en te weinig </w:t>
            </w:r>
            <w:r w:rsidRPr="008B7D67">
              <w:rPr>
                <w:rFonts w:ascii="Verdana" w:eastAsia="Times New Roman" w:hAnsi="Verdana" w:cs="Times New Roman"/>
                <w:color w:val="000066"/>
                <w:kern w:val="0"/>
                <w:sz w:val="17"/>
                <w:szCs w:val="17"/>
                <w:lang w:eastAsia="nl-NL"/>
                <w14:ligatures w14:val="none"/>
              </w:rPr>
              <w:lastRenderedPageBreak/>
              <w:t>voor de positieve kanten,</w:t>
            </w:r>
            <w:r w:rsidRPr="008B7D67">
              <w:rPr>
                <w:rFonts w:ascii="Verdana" w:eastAsia="Times New Roman" w:hAnsi="Verdana" w:cs="Times New Roman"/>
                <w:color w:val="000066"/>
                <w:kern w:val="0"/>
                <w:sz w:val="17"/>
                <w:szCs w:val="17"/>
                <w:lang w:eastAsia="nl-NL"/>
                <w14:ligatures w14:val="none"/>
              </w:rPr>
              <w:br/>
              <w:t>het andere dat er te weinig aandacht was voor de kinderen die meer problemen ondervinden dan gemiddeld.</w:t>
            </w:r>
          </w:p>
        </w:tc>
      </w:tr>
    </w:tbl>
    <w:p w14:paraId="66D52C33" w14:textId="77777777" w:rsidR="008B7D67" w:rsidRPr="008B7D67" w:rsidRDefault="008B7D67" w:rsidP="008B7D67">
      <w:pPr>
        <w:spacing w:after="0" w:line="240" w:lineRule="auto"/>
        <w:rPr>
          <w:rFonts w:ascii="Times New Roman" w:eastAsia="Times New Roman" w:hAnsi="Times New Roman" w:cs="Times New Roman"/>
          <w:kern w:val="0"/>
          <w:sz w:val="24"/>
          <w:szCs w:val="24"/>
          <w:lang w:eastAsia="nl-NL"/>
          <w14:ligatures w14:val="none"/>
        </w:rPr>
      </w:pPr>
    </w:p>
    <w:tbl>
      <w:tblPr>
        <w:tblW w:w="6600" w:type="dxa"/>
        <w:tblCellSpacing w:w="0" w:type="dxa"/>
        <w:shd w:val="clear" w:color="auto" w:fill="FFFFFF"/>
        <w:tblCellMar>
          <w:left w:w="0" w:type="dxa"/>
          <w:right w:w="0" w:type="dxa"/>
        </w:tblCellMar>
        <w:tblLook w:val="04A0" w:firstRow="1" w:lastRow="0" w:firstColumn="1" w:lastColumn="0" w:noHBand="0" w:noVBand="1"/>
      </w:tblPr>
      <w:tblGrid>
        <w:gridCol w:w="6600"/>
      </w:tblGrid>
      <w:tr w:rsidR="008B7D67" w:rsidRPr="008B7D67" w14:paraId="74605D2A" w14:textId="77777777" w:rsidTr="008B7D67">
        <w:trPr>
          <w:tblCellSpacing w:w="0" w:type="dxa"/>
        </w:trPr>
        <w:tc>
          <w:tcPr>
            <w:tcW w:w="0" w:type="auto"/>
            <w:shd w:val="clear" w:color="auto" w:fill="FFFFFF"/>
            <w:hideMark/>
          </w:tcPr>
          <w:p w14:paraId="1B0D9D83" w14:textId="77777777" w:rsidR="008B7D67" w:rsidRPr="008B7D67" w:rsidRDefault="008B7D67" w:rsidP="008B7D67">
            <w:pPr>
              <w:spacing w:after="0" w:line="240" w:lineRule="auto"/>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b/>
                <w:bCs/>
                <w:color w:val="000066"/>
                <w:kern w:val="0"/>
                <w:sz w:val="17"/>
                <w:szCs w:val="17"/>
                <w:lang w:eastAsia="nl-NL"/>
                <w14:ligatures w14:val="none"/>
              </w:rPr>
              <w:t>We hebben inmiddels een aantal waardevolle tips binnengekregen</w:t>
            </w:r>
            <w:r w:rsidRPr="008B7D67">
              <w:rPr>
                <w:rFonts w:ascii="Verdana" w:eastAsia="Times New Roman" w:hAnsi="Verdana" w:cs="Times New Roman"/>
                <w:color w:val="000066"/>
                <w:kern w:val="0"/>
                <w:sz w:val="17"/>
                <w:szCs w:val="17"/>
                <w:lang w:eastAsia="nl-NL"/>
                <w14:ligatures w14:val="none"/>
              </w:rPr>
              <w:br/>
              <w:t>- Tip van de orthopedagoge: het boek: </w:t>
            </w:r>
            <w:hyperlink r:id="rId19" w:tgtFrame="_blank" w:history="1">
              <w:r w:rsidRPr="008B7D67">
                <w:rPr>
                  <w:rFonts w:ascii="Verdana" w:eastAsia="Times New Roman" w:hAnsi="Verdana" w:cs="Times New Roman"/>
                  <w:color w:val="0000FF"/>
                  <w:kern w:val="0"/>
                  <w:sz w:val="17"/>
                  <w:szCs w:val="17"/>
                  <w:u w:val="single"/>
                  <w:lang w:eastAsia="nl-NL"/>
                  <w14:ligatures w14:val="none"/>
                </w:rPr>
                <w:t>"Echt wel" van Michiel Noordzij.</w:t>
              </w:r>
            </w:hyperlink>
            <w:r w:rsidRPr="008B7D67">
              <w:rPr>
                <w:rFonts w:ascii="Verdana" w:eastAsia="Times New Roman" w:hAnsi="Verdana" w:cs="Times New Roman"/>
                <w:color w:val="000066"/>
                <w:kern w:val="0"/>
                <w:sz w:val="17"/>
                <w:szCs w:val="17"/>
                <w:lang w:eastAsia="nl-NL"/>
                <w14:ligatures w14:val="none"/>
              </w:rPr>
              <w:br/>
              <w:t>- een tienerlounge, waar tieners elkaar kunnen ontmoeten zonder dat de ouders daarbij aanwezig zijn</w:t>
            </w:r>
            <w:r w:rsidRPr="008B7D67">
              <w:rPr>
                <w:rFonts w:ascii="Verdana" w:eastAsia="Times New Roman" w:hAnsi="Verdana" w:cs="Times New Roman"/>
                <w:color w:val="000066"/>
                <w:kern w:val="0"/>
                <w:sz w:val="17"/>
                <w:szCs w:val="17"/>
                <w:lang w:eastAsia="nl-NL"/>
                <w14:ligatures w14:val="none"/>
              </w:rPr>
              <w:br/>
              <w:t>- workshops voor ouders met opvoedingsvraagstukken in kleinere kring</w:t>
            </w:r>
            <w:r w:rsidRPr="008B7D67">
              <w:rPr>
                <w:rFonts w:ascii="Verdana" w:eastAsia="Times New Roman" w:hAnsi="Verdana" w:cs="Times New Roman"/>
                <w:color w:val="000066"/>
                <w:kern w:val="0"/>
                <w:sz w:val="17"/>
                <w:szCs w:val="17"/>
                <w:lang w:eastAsia="nl-NL"/>
                <w14:ligatures w14:val="none"/>
              </w:rPr>
              <w:br/>
              <w:t>- zelf heb ik het idee om een volgende contactdag de creativiteit waarover veel meisjes en vrouwen met Triple-X beschikken beter te laten uitkomen door b.v. workshops beeldhouwen / tekenen / sieraden maken / schilderen.</w:t>
            </w:r>
            <w:r w:rsidRPr="008B7D67">
              <w:rPr>
                <w:rFonts w:ascii="Verdana" w:eastAsia="Times New Roman" w:hAnsi="Verdana" w:cs="Times New Roman"/>
                <w:color w:val="000066"/>
                <w:kern w:val="0"/>
                <w:sz w:val="17"/>
                <w:szCs w:val="17"/>
                <w:lang w:eastAsia="nl-NL"/>
                <w14:ligatures w14:val="none"/>
              </w:rPr>
              <w:br/>
              <w:t>- en wie weet volgen er nog meer....</w:t>
            </w:r>
          </w:p>
        </w:tc>
      </w:tr>
    </w:tbl>
    <w:p w14:paraId="2FE30567" w14:textId="77777777" w:rsidR="008B7D67" w:rsidRPr="008B7D67" w:rsidRDefault="008B7D67" w:rsidP="008B7D67">
      <w:pPr>
        <w:spacing w:after="0" w:line="240" w:lineRule="auto"/>
        <w:rPr>
          <w:rFonts w:ascii="Times New Roman" w:eastAsia="Times New Roman" w:hAnsi="Times New Roman" w:cs="Times New Roman"/>
          <w:kern w:val="0"/>
          <w:sz w:val="24"/>
          <w:szCs w:val="24"/>
          <w:lang w:eastAsia="nl-NL"/>
          <w14:ligatures w14:val="none"/>
        </w:rPr>
      </w:pPr>
    </w:p>
    <w:tbl>
      <w:tblPr>
        <w:tblW w:w="6600" w:type="dxa"/>
        <w:tblCellSpacing w:w="0" w:type="dxa"/>
        <w:shd w:val="clear" w:color="auto" w:fill="FFFFFF"/>
        <w:tblCellMar>
          <w:left w:w="0" w:type="dxa"/>
          <w:right w:w="0" w:type="dxa"/>
        </w:tblCellMar>
        <w:tblLook w:val="04A0" w:firstRow="1" w:lastRow="0" w:firstColumn="1" w:lastColumn="0" w:noHBand="0" w:noVBand="1"/>
      </w:tblPr>
      <w:tblGrid>
        <w:gridCol w:w="6600"/>
      </w:tblGrid>
      <w:tr w:rsidR="008B7D67" w:rsidRPr="008B7D67" w14:paraId="1201573E" w14:textId="77777777" w:rsidTr="008B7D67">
        <w:trPr>
          <w:tblCellSpacing w:w="0" w:type="dxa"/>
        </w:trPr>
        <w:tc>
          <w:tcPr>
            <w:tcW w:w="0" w:type="auto"/>
            <w:shd w:val="clear" w:color="auto" w:fill="FFFFFF"/>
            <w:hideMark/>
          </w:tcPr>
          <w:p w14:paraId="3352FEAF" w14:textId="77777777" w:rsidR="008B7D67" w:rsidRPr="008B7D67" w:rsidRDefault="008B7D67" w:rsidP="008B7D67">
            <w:pPr>
              <w:spacing w:after="0" w:line="240" w:lineRule="auto"/>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b/>
                <w:bCs/>
                <w:color w:val="000066"/>
                <w:kern w:val="0"/>
                <w:sz w:val="17"/>
                <w:szCs w:val="17"/>
                <w:lang w:eastAsia="nl-NL"/>
                <w14:ligatures w14:val="none"/>
              </w:rPr>
              <w:t>Moe maar voldaan reden we terug naar huis.</w:t>
            </w:r>
            <w:r w:rsidRPr="008B7D67">
              <w:rPr>
                <w:rFonts w:ascii="Verdana" w:eastAsia="Times New Roman" w:hAnsi="Verdana" w:cs="Times New Roman"/>
                <w:color w:val="000066"/>
                <w:kern w:val="0"/>
                <w:sz w:val="17"/>
                <w:szCs w:val="17"/>
                <w:lang w:eastAsia="nl-NL"/>
                <w14:ligatures w14:val="none"/>
              </w:rPr>
              <w:br/>
              <w:t>De bloemen die Ida en ik van één van de deelnemers kregen als blijk van waardering voor ons werk voor de contactgroep en de website (dank je wel Bas!) staan als tastbare herinnering in ons huiskamers.</w:t>
            </w:r>
          </w:p>
        </w:tc>
      </w:tr>
    </w:tbl>
    <w:p w14:paraId="587CACEE" w14:textId="77777777" w:rsidR="008B7D67" w:rsidRPr="008B7D67" w:rsidRDefault="008B7D67" w:rsidP="008B7D67">
      <w:pPr>
        <w:spacing w:after="0" w:line="240" w:lineRule="auto"/>
        <w:rPr>
          <w:rFonts w:ascii="Times New Roman" w:eastAsia="Times New Roman" w:hAnsi="Times New Roman" w:cs="Times New Roman"/>
          <w:kern w:val="0"/>
          <w:sz w:val="24"/>
          <w:szCs w:val="24"/>
          <w:lang w:eastAsia="nl-NL"/>
          <w14:ligatures w14:val="none"/>
        </w:rPr>
      </w:pPr>
    </w:p>
    <w:tbl>
      <w:tblPr>
        <w:tblW w:w="6600" w:type="dxa"/>
        <w:tblCellSpacing w:w="0" w:type="dxa"/>
        <w:shd w:val="clear" w:color="auto" w:fill="FFFFFF"/>
        <w:tblCellMar>
          <w:left w:w="0" w:type="dxa"/>
          <w:right w:w="0" w:type="dxa"/>
        </w:tblCellMar>
        <w:tblLook w:val="04A0" w:firstRow="1" w:lastRow="0" w:firstColumn="1" w:lastColumn="0" w:noHBand="0" w:noVBand="1"/>
      </w:tblPr>
      <w:tblGrid>
        <w:gridCol w:w="6600"/>
      </w:tblGrid>
      <w:tr w:rsidR="008B7D67" w:rsidRPr="008B7D67" w14:paraId="08C7B4CB" w14:textId="77777777" w:rsidTr="008B7D67">
        <w:trPr>
          <w:tblCellSpacing w:w="0" w:type="dxa"/>
        </w:trPr>
        <w:tc>
          <w:tcPr>
            <w:tcW w:w="0" w:type="auto"/>
            <w:shd w:val="clear" w:color="auto" w:fill="FFFFFF"/>
            <w:hideMark/>
          </w:tcPr>
          <w:p w14:paraId="42030445" w14:textId="77777777" w:rsidR="008B7D67" w:rsidRPr="008B7D67" w:rsidRDefault="008B7D67" w:rsidP="008B7D67">
            <w:pPr>
              <w:spacing w:after="0" w:line="240" w:lineRule="auto"/>
              <w:rPr>
                <w:rFonts w:ascii="Verdana" w:eastAsia="Times New Roman" w:hAnsi="Verdana" w:cs="Times New Roman"/>
                <w:color w:val="000066"/>
                <w:kern w:val="0"/>
                <w:sz w:val="17"/>
                <w:szCs w:val="17"/>
                <w:lang w:eastAsia="nl-NL"/>
                <w14:ligatures w14:val="none"/>
              </w:rPr>
            </w:pPr>
            <w:r w:rsidRPr="008B7D67">
              <w:rPr>
                <w:rFonts w:ascii="Verdana" w:eastAsia="Times New Roman" w:hAnsi="Verdana" w:cs="Times New Roman"/>
                <w:color w:val="000066"/>
                <w:kern w:val="0"/>
                <w:sz w:val="17"/>
                <w:szCs w:val="17"/>
                <w:lang w:eastAsia="nl-NL"/>
                <w14:ligatures w14:val="none"/>
              </w:rPr>
              <w:t>Thea van de Velde</w:t>
            </w:r>
          </w:p>
        </w:tc>
      </w:tr>
    </w:tbl>
    <w:p w14:paraId="486ECC89" w14:textId="77777777" w:rsidR="0072006C" w:rsidRDefault="0072006C"/>
    <w:sectPr w:rsidR="00720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0C0"/>
    <w:multiLevelType w:val="multilevel"/>
    <w:tmpl w:val="83D0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DF6343"/>
    <w:multiLevelType w:val="multilevel"/>
    <w:tmpl w:val="828E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8F3FE7"/>
    <w:multiLevelType w:val="multilevel"/>
    <w:tmpl w:val="7436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E23CB0"/>
    <w:multiLevelType w:val="multilevel"/>
    <w:tmpl w:val="EE3A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6257851">
    <w:abstractNumId w:val="3"/>
  </w:num>
  <w:num w:numId="2" w16cid:durableId="22244575">
    <w:abstractNumId w:val="0"/>
  </w:num>
  <w:num w:numId="3" w16cid:durableId="2079210947">
    <w:abstractNumId w:val="1"/>
  </w:num>
  <w:num w:numId="4" w16cid:durableId="799491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67"/>
    <w:rsid w:val="0010151E"/>
    <w:rsid w:val="004027F5"/>
    <w:rsid w:val="005A666D"/>
    <w:rsid w:val="0072006C"/>
    <w:rsid w:val="008B7D67"/>
    <w:rsid w:val="00A205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1EF7"/>
  <w15:chartTrackingRefBased/>
  <w15:docId w15:val="{521CCD4B-5BE3-4AB6-94AA-AF60AB73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B7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36895">
      <w:bodyDiv w:val="1"/>
      <w:marLeft w:val="0"/>
      <w:marRight w:val="0"/>
      <w:marTop w:val="0"/>
      <w:marBottom w:val="0"/>
      <w:divBdr>
        <w:top w:val="none" w:sz="0" w:space="0" w:color="auto"/>
        <w:left w:val="none" w:sz="0" w:space="0" w:color="auto"/>
        <w:bottom w:val="none" w:sz="0" w:space="0" w:color="auto"/>
        <w:right w:val="none" w:sz="0" w:space="0" w:color="auto"/>
      </w:divBdr>
      <w:divsChild>
        <w:div w:id="824515677">
          <w:marLeft w:val="0"/>
          <w:marRight w:val="0"/>
          <w:marTop w:val="0"/>
          <w:marBottom w:val="150"/>
          <w:divBdr>
            <w:top w:val="none" w:sz="0" w:space="0" w:color="auto"/>
            <w:left w:val="none" w:sz="0" w:space="0" w:color="auto"/>
            <w:bottom w:val="none" w:sz="0" w:space="0" w:color="auto"/>
            <w:right w:val="none" w:sz="0" w:space="0" w:color="auto"/>
          </w:divBdr>
        </w:div>
        <w:div w:id="973171533">
          <w:marLeft w:val="0"/>
          <w:marRight w:val="0"/>
          <w:marTop w:val="0"/>
          <w:marBottom w:val="0"/>
          <w:divBdr>
            <w:top w:val="none" w:sz="0" w:space="0" w:color="auto"/>
            <w:left w:val="none" w:sz="0" w:space="0" w:color="auto"/>
            <w:bottom w:val="none" w:sz="0" w:space="0" w:color="auto"/>
            <w:right w:val="none" w:sz="0" w:space="0" w:color="auto"/>
          </w:divBdr>
        </w:div>
        <w:div w:id="490679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leidenuniv.nl/pedagogiek/ambulatorium/medewerkers/swaab.html" TargetMode="External"/><Relationship Id="rId13" Type="http://schemas.openxmlformats.org/officeDocument/2006/relationships/hyperlink" Target="http://www.triple-x-syndroom.nl/document195/gedichten"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triple-x-syndroom.nl/menu101/introductie+maarten+otter+psychiater" TargetMode="External"/><Relationship Id="rId17" Type="http://schemas.openxmlformats.org/officeDocument/2006/relationships/hyperlink" Target="http://www.triple-x-syndroom.nl/cogmed" TargetMode="External"/><Relationship Id="rId2" Type="http://schemas.openxmlformats.org/officeDocument/2006/relationships/styles" Target="styles.xml"/><Relationship Id="rId16" Type="http://schemas.openxmlformats.org/officeDocument/2006/relationships/hyperlink" Target="http://www.spilinfo.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riple-x-syndroom.nl/menu279/orthopedagogen+drs+chantal+engbers+en+drs+hanny+van+der+schoot" TargetMode="External"/><Relationship Id="rId5" Type="http://schemas.openxmlformats.org/officeDocument/2006/relationships/hyperlink" Target="http://www.naturalis.nl/" TargetMode="External"/><Relationship Id="rId15" Type="http://schemas.openxmlformats.org/officeDocument/2006/relationships/image" Target="media/image4.jpeg"/><Relationship Id="rId10" Type="http://schemas.openxmlformats.org/officeDocument/2006/relationships/hyperlink" Target="http://www.fsw.leidenuniv.nl/pedagogiek/orthopedagogiek/medewerkers/eijkhof.html" TargetMode="External"/><Relationship Id="rId19" Type="http://schemas.openxmlformats.org/officeDocument/2006/relationships/hyperlink" Target="http://www.echtwel.info/pers/van_zwart-wit_strategieen_word_je_ongelukkig" TargetMode="External"/><Relationship Id="rId4" Type="http://schemas.openxmlformats.org/officeDocument/2006/relationships/webSettings" Target="webSettings.xml"/><Relationship Id="rId9" Type="http://schemas.openxmlformats.org/officeDocument/2006/relationships/hyperlink" Target="http://www.fsw.leidenuniv.nl/pedagogiek/orthopedagogiek/medewerkers/rijn.html" TargetMode="Externa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1130</Words>
  <Characters>6218</Characters>
  <Application>Microsoft Office Word</Application>
  <DocSecurity>0</DocSecurity>
  <Lines>51</Lines>
  <Paragraphs>14</Paragraphs>
  <ScaleCrop>false</ScaleCrop>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Langenhoff</dc:creator>
  <cp:keywords/>
  <dc:description/>
  <cp:lastModifiedBy>Jessica Langenhoff</cp:lastModifiedBy>
  <cp:revision>2</cp:revision>
  <dcterms:created xsi:type="dcterms:W3CDTF">2023-09-25T12:14:00Z</dcterms:created>
  <dcterms:modified xsi:type="dcterms:W3CDTF">2023-09-25T12:16:00Z</dcterms:modified>
</cp:coreProperties>
</file>